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4278" w14:textId="77777777" w:rsidR="007D408A" w:rsidRPr="00516AFD" w:rsidRDefault="00284CD2" w:rsidP="00284CD2">
      <w:pPr>
        <w:spacing w:before="0" w:after="0"/>
        <w:jc w:val="right"/>
        <w:rPr>
          <w:rFonts w:asciiTheme="majorHAnsi" w:hAnsiTheme="majorHAnsi" w:cstheme="majorHAnsi"/>
          <w:b/>
          <w:color w:val="000000"/>
          <w:sz w:val="22"/>
          <w:szCs w:val="18"/>
          <w:lang w:val="en-AU"/>
        </w:rPr>
      </w:pPr>
      <w:r w:rsidRPr="00516AFD">
        <w:rPr>
          <w:rFonts w:asciiTheme="majorHAnsi" w:hAnsiTheme="majorHAnsi" w:cstheme="majorHAnsi"/>
          <w:noProof/>
          <w:color w:val="000000"/>
          <w:sz w:val="22"/>
          <w:szCs w:val="18"/>
          <w:lang w:val="en-AU"/>
        </w:rPr>
        <w:drawing>
          <wp:anchor distT="0" distB="0" distL="114300" distR="114300" simplePos="0" relativeHeight="251658240" behindDoc="1" locked="0" layoutInCell="1" allowOverlap="1" wp14:anchorId="41CFE72E" wp14:editId="24BB50CE">
            <wp:simplePos x="0" y="0"/>
            <wp:positionH relativeFrom="column">
              <wp:posOffset>-2540</wp:posOffset>
            </wp:positionH>
            <wp:positionV relativeFrom="paragraph">
              <wp:posOffset>2540</wp:posOffset>
            </wp:positionV>
            <wp:extent cx="1561465" cy="502285"/>
            <wp:effectExtent l="0" t="0" r="635" b="5715"/>
            <wp:wrapTight wrapText="bothSides">
              <wp:wrapPolygon edited="0">
                <wp:start x="0" y="0"/>
                <wp:lineTo x="0" y="21300"/>
                <wp:lineTo x="21433" y="21300"/>
                <wp:lineTo x="21433" y="0"/>
                <wp:lineTo x="0" y="0"/>
              </wp:wrapPolygon>
            </wp:wrapTight>
            <wp:docPr id="750181563" name="Picture 75018156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81563" name="Picture 750181563"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1465" cy="502285"/>
                    </a:xfrm>
                    <a:prstGeom prst="rect">
                      <a:avLst/>
                    </a:prstGeom>
                  </pic:spPr>
                </pic:pic>
              </a:graphicData>
            </a:graphic>
            <wp14:sizeRelH relativeFrom="margin">
              <wp14:pctWidth>0</wp14:pctWidth>
            </wp14:sizeRelH>
            <wp14:sizeRelV relativeFrom="margin">
              <wp14:pctHeight>0</wp14:pctHeight>
            </wp14:sizeRelV>
          </wp:anchor>
        </w:drawing>
      </w:r>
      <w:r w:rsidR="007D408A" w:rsidRPr="00516AFD">
        <w:rPr>
          <w:rFonts w:asciiTheme="majorHAnsi" w:hAnsiTheme="majorHAnsi" w:cstheme="majorHAnsi"/>
          <w:b/>
          <w:color w:val="335E3F"/>
          <w:sz w:val="22"/>
          <w:szCs w:val="18"/>
          <w:lang w:val="en-AU"/>
        </w:rPr>
        <w:t>Geoff Brown</w:t>
      </w:r>
    </w:p>
    <w:p w14:paraId="7E5697AF" w14:textId="77777777" w:rsidR="00692661" w:rsidRPr="00516AFD" w:rsidRDefault="00692661" w:rsidP="007D408A">
      <w:pPr>
        <w:spacing w:before="0" w:after="0"/>
        <w:jc w:val="right"/>
        <w:rPr>
          <w:rFonts w:asciiTheme="majorHAnsi" w:hAnsiTheme="majorHAnsi" w:cstheme="majorHAnsi"/>
          <w:color w:val="335E3F"/>
          <w:sz w:val="22"/>
          <w:szCs w:val="18"/>
          <w:lang w:val="en-AU"/>
        </w:rPr>
      </w:pPr>
      <w:r w:rsidRPr="00516AFD">
        <w:rPr>
          <w:rFonts w:asciiTheme="majorHAnsi" w:hAnsiTheme="majorHAnsi" w:cstheme="majorHAnsi"/>
          <w:color w:val="335E3F"/>
          <w:sz w:val="22"/>
          <w:szCs w:val="18"/>
          <w:lang w:val="en-AU"/>
        </w:rPr>
        <w:t>Tangent Consulting</w:t>
      </w:r>
    </w:p>
    <w:p w14:paraId="5B060737" w14:textId="77777777" w:rsidR="00F96E56" w:rsidRPr="00516AFD" w:rsidRDefault="00F96E56" w:rsidP="00692661">
      <w:pPr>
        <w:spacing w:before="0" w:after="0"/>
        <w:rPr>
          <w:rFonts w:asciiTheme="majorHAnsi" w:hAnsiTheme="majorHAnsi" w:cstheme="majorHAnsi"/>
          <w:color w:val="335E3F"/>
          <w:sz w:val="8"/>
          <w:szCs w:val="8"/>
          <w:lang w:val="en-AU"/>
        </w:rPr>
      </w:pPr>
    </w:p>
    <w:p w14:paraId="114FAAEA" w14:textId="77777777" w:rsidR="007D408A" w:rsidRPr="00516AFD" w:rsidRDefault="007D408A" w:rsidP="007D408A">
      <w:pPr>
        <w:spacing w:before="0" w:after="0"/>
        <w:jc w:val="right"/>
        <w:rPr>
          <w:rFonts w:asciiTheme="majorHAnsi" w:hAnsiTheme="majorHAnsi" w:cstheme="majorHAnsi"/>
          <w:color w:val="335E3F"/>
          <w:sz w:val="16"/>
          <w:szCs w:val="16"/>
          <w:lang w:val="en-AU"/>
        </w:rPr>
      </w:pPr>
      <w:r w:rsidRPr="00516AFD">
        <w:rPr>
          <w:rFonts w:asciiTheme="majorHAnsi" w:hAnsiTheme="majorHAnsi" w:cstheme="majorHAnsi"/>
          <w:color w:val="335E3F"/>
          <w:sz w:val="16"/>
          <w:szCs w:val="16"/>
          <w:lang w:val="en-AU"/>
        </w:rPr>
        <w:t xml:space="preserve">The Trustee for Geoffrey Brown Family Trust </w:t>
      </w:r>
    </w:p>
    <w:p w14:paraId="385C95FF" w14:textId="77777777" w:rsidR="007D408A" w:rsidRPr="00516AFD" w:rsidRDefault="007D408A" w:rsidP="007D408A">
      <w:pPr>
        <w:spacing w:before="0" w:after="0"/>
        <w:jc w:val="right"/>
        <w:rPr>
          <w:rFonts w:asciiTheme="majorHAnsi" w:hAnsiTheme="majorHAnsi" w:cstheme="majorHAnsi"/>
          <w:i/>
          <w:color w:val="335E3F"/>
          <w:sz w:val="16"/>
          <w:szCs w:val="16"/>
          <w:lang w:val="en-AU"/>
        </w:rPr>
      </w:pPr>
      <w:r w:rsidRPr="00516AFD">
        <w:rPr>
          <w:rFonts w:asciiTheme="majorHAnsi" w:hAnsiTheme="majorHAnsi" w:cstheme="majorHAnsi"/>
          <w:i/>
          <w:color w:val="335E3F"/>
          <w:sz w:val="16"/>
          <w:szCs w:val="16"/>
          <w:lang w:val="en-AU"/>
        </w:rPr>
        <w:t>(Trading as Tangent Consulting)</w:t>
      </w:r>
    </w:p>
    <w:p w14:paraId="52F319F3" w14:textId="77777777" w:rsidR="007D408A" w:rsidRPr="00516AFD" w:rsidRDefault="007D408A" w:rsidP="007D408A">
      <w:pPr>
        <w:spacing w:before="0" w:after="0"/>
        <w:jc w:val="right"/>
        <w:rPr>
          <w:rFonts w:asciiTheme="majorHAnsi" w:hAnsiTheme="majorHAnsi" w:cstheme="majorHAnsi"/>
          <w:color w:val="335E3F"/>
          <w:sz w:val="16"/>
          <w:szCs w:val="16"/>
          <w:lang w:val="en-AU"/>
        </w:rPr>
      </w:pPr>
      <w:r w:rsidRPr="00516AFD">
        <w:rPr>
          <w:rFonts w:asciiTheme="majorHAnsi" w:hAnsiTheme="majorHAnsi" w:cstheme="majorHAnsi"/>
          <w:color w:val="335E3F"/>
          <w:sz w:val="16"/>
          <w:szCs w:val="16"/>
          <w:lang w:val="en-AU"/>
        </w:rPr>
        <w:t>ABN: 34 643 057 034</w:t>
      </w:r>
    </w:p>
    <w:p w14:paraId="53374F9A" w14:textId="77777777" w:rsidR="007D408A" w:rsidRPr="00516AFD" w:rsidRDefault="007D408A" w:rsidP="007D408A">
      <w:pPr>
        <w:spacing w:before="0" w:after="0"/>
        <w:jc w:val="right"/>
        <w:rPr>
          <w:rFonts w:asciiTheme="majorHAnsi" w:hAnsiTheme="majorHAnsi" w:cstheme="majorHAnsi"/>
          <w:color w:val="335E3F"/>
          <w:sz w:val="16"/>
          <w:szCs w:val="16"/>
          <w:lang w:val="en-AU"/>
        </w:rPr>
      </w:pPr>
      <w:r w:rsidRPr="00516AFD">
        <w:rPr>
          <w:rFonts w:asciiTheme="majorHAnsi" w:hAnsiTheme="majorHAnsi" w:cstheme="majorHAnsi"/>
          <w:color w:val="335E3F"/>
          <w:sz w:val="16"/>
          <w:szCs w:val="16"/>
          <w:lang w:val="en-AU"/>
        </w:rPr>
        <w:t>A: PO Box 299, Aireys Inlet 3231</w:t>
      </w:r>
    </w:p>
    <w:p w14:paraId="0BF59600" w14:textId="77777777" w:rsidR="00414F31" w:rsidRPr="00516AFD" w:rsidRDefault="00414F31" w:rsidP="007841F6">
      <w:pPr>
        <w:spacing w:before="0" w:after="0"/>
        <w:rPr>
          <w:rFonts w:asciiTheme="majorHAnsi" w:hAnsiTheme="majorHAnsi" w:cstheme="majorHAnsi"/>
          <w:color w:val="000000" w:themeColor="text1"/>
          <w:sz w:val="22"/>
          <w:szCs w:val="22"/>
          <w:lang w:val="en-AU" w:eastAsia="en-US"/>
        </w:rPr>
      </w:pPr>
    </w:p>
    <w:p w14:paraId="2542B61D" w14:textId="7777623C" w:rsidR="007950D3" w:rsidRPr="00516AFD" w:rsidRDefault="007950D3" w:rsidP="00554781">
      <w:pPr>
        <w:pStyle w:val="Title"/>
      </w:pPr>
      <w:r w:rsidRPr="00554781">
        <w:t>Hallam</w:t>
      </w:r>
      <w:r w:rsidRPr="00516AFD">
        <w:t xml:space="preserve"> Road Landfill Community Forum Report</w:t>
      </w:r>
    </w:p>
    <w:p w14:paraId="3FA638CA" w14:textId="43CA2A9D" w:rsidR="007950D3" w:rsidRPr="00516AFD" w:rsidRDefault="007950D3" w:rsidP="00554781">
      <w:pPr>
        <w:pStyle w:val="Heading1"/>
      </w:pPr>
      <w:r w:rsidRPr="00516AFD">
        <w:t xml:space="preserve">Purpose </w:t>
      </w:r>
      <w:r w:rsidR="00143057">
        <w:t xml:space="preserve">of </w:t>
      </w:r>
      <w:r w:rsidRPr="00516AFD">
        <w:t>the Hallam Road Landfill Community Forum</w:t>
      </w:r>
    </w:p>
    <w:p w14:paraId="36F9728D" w14:textId="58897960" w:rsidR="00516AFD" w:rsidRPr="00516AFD" w:rsidRDefault="00516AFD" w:rsidP="00516AFD">
      <w:pPr>
        <w:spacing w:before="0" w:after="0"/>
        <w:rPr>
          <w:rFonts w:asciiTheme="majorHAnsi" w:hAnsiTheme="majorHAnsi" w:cstheme="majorHAnsi"/>
          <w:color w:val="000000" w:themeColor="text1"/>
          <w:sz w:val="24"/>
          <w:lang w:val="en-AU" w:eastAsia="en-US"/>
        </w:rPr>
      </w:pPr>
      <w:r w:rsidRPr="00516AFD">
        <w:rPr>
          <w:rFonts w:asciiTheme="majorHAnsi" w:hAnsiTheme="majorHAnsi" w:cstheme="majorHAnsi"/>
          <w:color w:val="000000" w:themeColor="text1"/>
          <w:sz w:val="24"/>
          <w:lang w:val="en-AU" w:eastAsia="en-US"/>
        </w:rPr>
        <w:t xml:space="preserve">EPA Victoria convened the Hallam Road Landfill Community Forum under S236 of the Environment Protection Act </w:t>
      </w:r>
      <w:r w:rsidR="00CC2E46" w:rsidRPr="00516AFD">
        <w:rPr>
          <w:rFonts w:asciiTheme="majorHAnsi" w:hAnsiTheme="majorHAnsi" w:cstheme="majorHAnsi"/>
          <w:color w:val="000000" w:themeColor="text1"/>
          <w:sz w:val="24"/>
          <w:lang w:val="en-AU" w:eastAsia="en-US"/>
        </w:rPr>
        <w:t xml:space="preserve">2017 </w:t>
      </w:r>
      <w:r w:rsidR="00311E53">
        <w:rPr>
          <w:rFonts w:asciiTheme="majorHAnsi" w:hAnsiTheme="majorHAnsi" w:cstheme="majorHAnsi"/>
          <w:color w:val="000000" w:themeColor="text1"/>
          <w:sz w:val="24"/>
          <w:lang w:val="en-AU" w:eastAsia="en-US"/>
        </w:rPr>
        <w:t xml:space="preserve">on </w:t>
      </w:r>
      <w:r w:rsidRPr="00516AFD">
        <w:rPr>
          <w:rFonts w:asciiTheme="majorHAnsi" w:hAnsiTheme="majorHAnsi" w:cstheme="majorHAnsi"/>
          <w:color w:val="000000" w:themeColor="text1"/>
          <w:sz w:val="24"/>
          <w:lang w:val="en-AU" w:eastAsia="en-US"/>
        </w:rPr>
        <w:t xml:space="preserve">Saturday 9th May 2026. The purpose of the Hallam Road Landfill Community Forum was to hear from the community </w:t>
      </w:r>
      <w:r w:rsidRPr="00B15546">
        <w:rPr>
          <w:rFonts w:asciiTheme="majorHAnsi" w:hAnsiTheme="majorHAnsi" w:cstheme="majorHAnsi"/>
          <w:color w:val="000000" w:themeColor="text1"/>
          <w:sz w:val="24"/>
          <w:lang w:val="en-AU" w:eastAsia="en-US"/>
        </w:rPr>
        <w:t xml:space="preserve">about </w:t>
      </w:r>
      <w:r w:rsidR="005D7814" w:rsidRPr="004703D0">
        <w:rPr>
          <w:rFonts w:asciiTheme="majorHAnsi" w:hAnsiTheme="majorHAnsi" w:cstheme="majorHAnsi"/>
          <w:color w:val="000000" w:themeColor="text1"/>
          <w:sz w:val="24"/>
          <w:lang w:val="en-AU" w:eastAsia="en-US"/>
        </w:rPr>
        <w:t>their experience</w:t>
      </w:r>
      <w:r w:rsidR="00EC237E">
        <w:rPr>
          <w:rFonts w:asciiTheme="majorHAnsi" w:hAnsiTheme="majorHAnsi" w:cstheme="majorHAnsi"/>
          <w:color w:val="000000" w:themeColor="text1"/>
          <w:sz w:val="24"/>
          <w:lang w:val="en-AU" w:eastAsia="en-US"/>
        </w:rPr>
        <w:t xml:space="preserve">s </w:t>
      </w:r>
      <w:r w:rsidR="00B61B26">
        <w:rPr>
          <w:rFonts w:asciiTheme="majorHAnsi" w:hAnsiTheme="majorHAnsi" w:cstheme="majorHAnsi"/>
          <w:color w:val="000000" w:themeColor="text1"/>
          <w:sz w:val="24"/>
          <w:lang w:val="en-AU" w:eastAsia="en-US"/>
        </w:rPr>
        <w:t>living near the landfill</w:t>
      </w:r>
      <w:r w:rsidR="00B95BD1" w:rsidRPr="004703D0">
        <w:rPr>
          <w:rFonts w:asciiTheme="majorHAnsi" w:hAnsiTheme="majorHAnsi" w:cstheme="majorHAnsi"/>
          <w:color w:val="000000" w:themeColor="text1"/>
          <w:sz w:val="24"/>
          <w:lang w:val="en-AU" w:eastAsia="en-US"/>
        </w:rPr>
        <w:t xml:space="preserve"> </w:t>
      </w:r>
      <w:r w:rsidR="00694099" w:rsidRPr="004703D0">
        <w:rPr>
          <w:rFonts w:asciiTheme="majorHAnsi" w:hAnsiTheme="majorHAnsi" w:cstheme="majorHAnsi"/>
          <w:color w:val="000000" w:themeColor="text1"/>
          <w:sz w:val="24"/>
          <w:lang w:val="en-AU" w:eastAsia="en-US"/>
        </w:rPr>
        <w:t xml:space="preserve">and </w:t>
      </w:r>
      <w:r w:rsidR="00B95BD1" w:rsidRPr="004703D0">
        <w:rPr>
          <w:rFonts w:asciiTheme="majorHAnsi" w:hAnsiTheme="majorHAnsi" w:cstheme="majorHAnsi"/>
          <w:color w:val="000000" w:themeColor="text1"/>
          <w:sz w:val="24"/>
          <w:lang w:val="en-AU" w:eastAsia="en-US"/>
        </w:rPr>
        <w:t xml:space="preserve">consider </w:t>
      </w:r>
      <w:r w:rsidRPr="00B15546">
        <w:rPr>
          <w:rFonts w:asciiTheme="majorHAnsi" w:hAnsiTheme="majorHAnsi" w:cstheme="majorHAnsi"/>
          <w:color w:val="000000" w:themeColor="text1"/>
          <w:sz w:val="24"/>
          <w:lang w:val="en-AU" w:eastAsia="en-US"/>
        </w:rPr>
        <w:t>potential projects</w:t>
      </w:r>
      <w:r w:rsidRPr="00516AFD">
        <w:rPr>
          <w:rFonts w:asciiTheme="majorHAnsi" w:hAnsiTheme="majorHAnsi" w:cstheme="majorHAnsi"/>
          <w:color w:val="000000" w:themeColor="text1"/>
          <w:sz w:val="24"/>
          <w:lang w:val="en-AU" w:eastAsia="en-US"/>
        </w:rPr>
        <w:t xml:space="preserve"> t</w:t>
      </w:r>
      <w:r w:rsidR="00311E53">
        <w:rPr>
          <w:rFonts w:asciiTheme="majorHAnsi" w:hAnsiTheme="majorHAnsi" w:cstheme="majorHAnsi"/>
          <w:color w:val="000000" w:themeColor="text1"/>
          <w:sz w:val="24"/>
          <w:lang w:val="en-AU" w:eastAsia="en-US"/>
        </w:rPr>
        <w:t>hat could</w:t>
      </w:r>
      <w:r w:rsidRPr="00516AFD">
        <w:rPr>
          <w:rFonts w:asciiTheme="majorHAnsi" w:hAnsiTheme="majorHAnsi" w:cstheme="majorHAnsi"/>
          <w:color w:val="000000" w:themeColor="text1"/>
          <w:sz w:val="24"/>
          <w:lang w:val="en-AU" w:eastAsia="en-US"/>
        </w:rPr>
        <w:t xml:space="preserve"> improve the environment and/or for community benefit using funds in the Restorative Project Account. </w:t>
      </w:r>
      <w:r w:rsidR="00A61204" w:rsidRPr="00A61204">
        <w:rPr>
          <w:rFonts w:asciiTheme="majorHAnsi" w:hAnsiTheme="majorHAnsi" w:cstheme="majorHAnsi"/>
          <w:color w:val="000000" w:themeColor="text1"/>
          <w:sz w:val="24"/>
          <w:lang w:val="en-AU" w:eastAsia="en-US"/>
        </w:rPr>
        <w:t>The Hallam Road Landfill Community Forum was not a requirement of the Restorative Project Order</w:t>
      </w:r>
      <w:r w:rsidRPr="00516AFD">
        <w:rPr>
          <w:rFonts w:asciiTheme="majorHAnsi" w:hAnsiTheme="majorHAnsi" w:cstheme="majorHAnsi"/>
          <w:color w:val="000000" w:themeColor="text1"/>
          <w:sz w:val="24"/>
          <w:lang w:val="en-AU" w:eastAsia="en-US"/>
        </w:rPr>
        <w:t>.</w:t>
      </w:r>
    </w:p>
    <w:p w14:paraId="58922B37" w14:textId="3C2150F3" w:rsidR="00516AFD" w:rsidRPr="00516AFD" w:rsidRDefault="00516AFD" w:rsidP="00516AFD">
      <w:pPr>
        <w:spacing w:before="0" w:after="0"/>
        <w:rPr>
          <w:rFonts w:asciiTheme="majorHAnsi" w:hAnsiTheme="majorHAnsi" w:cstheme="majorHAnsi"/>
          <w:color w:val="000000" w:themeColor="text1"/>
          <w:sz w:val="24"/>
          <w:lang w:val="en-AU" w:eastAsia="en-US"/>
        </w:rPr>
      </w:pPr>
      <w:r w:rsidRPr="00516AFD">
        <w:rPr>
          <w:rFonts w:asciiTheme="majorHAnsi" w:hAnsiTheme="majorHAnsi" w:cstheme="majorHAnsi"/>
          <w:color w:val="000000" w:themeColor="text1"/>
          <w:sz w:val="24"/>
          <w:lang w:val="en-AU" w:eastAsia="en-US"/>
        </w:rPr>
        <w:t xml:space="preserve">This </w:t>
      </w:r>
      <w:r w:rsidR="00311E53" w:rsidRPr="00516AFD">
        <w:rPr>
          <w:rFonts w:asciiTheme="majorHAnsi" w:hAnsiTheme="majorHAnsi" w:cstheme="majorHAnsi"/>
          <w:color w:val="000000" w:themeColor="text1"/>
          <w:sz w:val="24"/>
          <w:lang w:val="en-AU" w:eastAsia="en-US"/>
        </w:rPr>
        <w:t xml:space="preserve">Hallam Road Landfill Community Forum </w:t>
      </w:r>
      <w:r w:rsidRPr="00516AFD">
        <w:rPr>
          <w:rFonts w:asciiTheme="majorHAnsi" w:hAnsiTheme="majorHAnsi" w:cstheme="majorHAnsi"/>
          <w:color w:val="000000" w:themeColor="text1"/>
          <w:sz w:val="24"/>
          <w:lang w:val="en-AU" w:eastAsia="en-US"/>
        </w:rPr>
        <w:t>Outcomes Report contains</w:t>
      </w:r>
      <w:r w:rsidR="00D8552E">
        <w:rPr>
          <w:rFonts w:asciiTheme="majorHAnsi" w:hAnsiTheme="majorHAnsi" w:cstheme="majorHAnsi"/>
          <w:color w:val="000000" w:themeColor="text1"/>
          <w:sz w:val="24"/>
          <w:lang w:val="en-AU" w:eastAsia="en-US"/>
        </w:rPr>
        <w:t xml:space="preserve"> </w:t>
      </w:r>
      <w:r w:rsidRPr="00516AFD">
        <w:rPr>
          <w:rFonts w:asciiTheme="majorHAnsi" w:hAnsiTheme="majorHAnsi" w:cstheme="majorHAnsi"/>
          <w:color w:val="000000" w:themeColor="text1"/>
          <w:sz w:val="24"/>
          <w:lang w:val="en-AU" w:eastAsia="en-US"/>
        </w:rPr>
        <w:t xml:space="preserve">a summary of the </w:t>
      </w:r>
      <w:r w:rsidR="00311E53">
        <w:rPr>
          <w:rFonts w:asciiTheme="majorHAnsi" w:hAnsiTheme="majorHAnsi" w:cstheme="majorHAnsi"/>
          <w:color w:val="000000" w:themeColor="text1"/>
          <w:sz w:val="24"/>
          <w:lang w:val="en-AU" w:eastAsia="en-US"/>
        </w:rPr>
        <w:t>forum</w:t>
      </w:r>
      <w:r w:rsidRPr="00516AFD">
        <w:rPr>
          <w:rFonts w:asciiTheme="majorHAnsi" w:hAnsiTheme="majorHAnsi" w:cstheme="majorHAnsi"/>
          <w:color w:val="000000" w:themeColor="text1"/>
          <w:sz w:val="24"/>
          <w:lang w:val="en-AU" w:eastAsia="en-US"/>
        </w:rPr>
        <w:t>, the discussions, and recommendations from the community about options for projects.</w:t>
      </w:r>
    </w:p>
    <w:p w14:paraId="093E4D67" w14:textId="77777777" w:rsidR="007950D3" w:rsidRPr="00516AFD" w:rsidRDefault="007950D3" w:rsidP="00554781">
      <w:pPr>
        <w:pStyle w:val="Heading1"/>
      </w:pPr>
      <w:r w:rsidRPr="00516AFD">
        <w:t>Hallam Road Landfill Community Forum Participants</w:t>
      </w:r>
    </w:p>
    <w:p w14:paraId="7A90AF2C" w14:textId="0DA1C5AB" w:rsidR="00516AFD" w:rsidRPr="00516AFD" w:rsidRDefault="00516AFD" w:rsidP="00516AFD">
      <w:pPr>
        <w:spacing w:before="0" w:after="0"/>
        <w:rPr>
          <w:rFonts w:asciiTheme="majorHAnsi" w:hAnsiTheme="majorHAnsi" w:cstheme="majorHAnsi"/>
          <w:color w:val="000000" w:themeColor="text1"/>
          <w:sz w:val="24"/>
          <w:lang w:val="en-AU" w:eastAsia="en-US"/>
        </w:rPr>
      </w:pPr>
      <w:r w:rsidRPr="00516AFD">
        <w:rPr>
          <w:rFonts w:asciiTheme="majorHAnsi" w:hAnsiTheme="majorHAnsi" w:cstheme="majorHAnsi"/>
          <w:color w:val="000000" w:themeColor="text1"/>
          <w:sz w:val="24"/>
          <w:lang w:val="en-AU" w:eastAsia="en-US"/>
        </w:rPr>
        <w:t xml:space="preserve">The Hallam Road Landfill Community Forum was attended by community members living on all sides of the Hallam Road Landfill. People attended as individuals or as members of groups. Most notably present was a large contingent of the Lynbrook Residents Association who attended in uniform. A small number of people identified as former residents who had been impacted by the Hallam Road Landfill and maintained an interest in the Hallam Road Landfill and community. In attendance were staff from Bunurong Land Council Aboriginal Corporation, City of Casey, Melbourne Water and Port Phillip </w:t>
      </w:r>
      <w:proofErr w:type="spellStart"/>
      <w:r w:rsidRPr="00516AFD">
        <w:rPr>
          <w:rFonts w:asciiTheme="majorHAnsi" w:hAnsiTheme="majorHAnsi" w:cstheme="majorHAnsi"/>
          <w:color w:val="000000" w:themeColor="text1"/>
          <w:sz w:val="24"/>
          <w:lang w:val="en-AU" w:eastAsia="en-US"/>
        </w:rPr>
        <w:t>EcoCentre</w:t>
      </w:r>
      <w:proofErr w:type="spellEnd"/>
      <w:r w:rsidRPr="00516AFD">
        <w:rPr>
          <w:rFonts w:asciiTheme="majorHAnsi" w:hAnsiTheme="majorHAnsi" w:cstheme="majorHAnsi"/>
          <w:color w:val="000000" w:themeColor="text1"/>
          <w:sz w:val="24"/>
          <w:lang w:val="en-AU" w:eastAsia="en-US"/>
        </w:rPr>
        <w:t>.</w:t>
      </w:r>
    </w:p>
    <w:p w14:paraId="362C306D" w14:textId="77777777" w:rsidR="007950D3" w:rsidRPr="00516AFD" w:rsidRDefault="007950D3" w:rsidP="00554781">
      <w:pPr>
        <w:pStyle w:val="Heading1"/>
      </w:pPr>
      <w:r w:rsidRPr="00516AFD">
        <w:t>Hallam Road Landfill Community Forum Agenda</w:t>
      </w:r>
    </w:p>
    <w:p w14:paraId="677FF97D" w14:textId="77777777" w:rsidR="00516AFD" w:rsidRPr="00516AFD" w:rsidRDefault="00516AFD" w:rsidP="00516AFD">
      <w:pPr>
        <w:spacing w:before="0" w:after="0"/>
        <w:rPr>
          <w:rFonts w:asciiTheme="majorHAnsi" w:eastAsia="Times New Roman" w:hAnsiTheme="majorHAnsi" w:cstheme="majorHAnsi"/>
          <w:b/>
          <w:i/>
          <w:iCs/>
          <w:color w:val="374814"/>
          <w:sz w:val="28"/>
          <w:szCs w:val="28"/>
          <w:lang w:val="en-AU" w:eastAsia="en-AU"/>
        </w:rPr>
      </w:pPr>
      <w:r w:rsidRPr="00516AFD">
        <w:rPr>
          <w:rFonts w:asciiTheme="majorHAnsi" w:eastAsia="Times New Roman" w:hAnsiTheme="majorHAnsi" w:cstheme="majorHAnsi"/>
          <w:b/>
          <w:i/>
          <w:iCs/>
          <w:color w:val="374814"/>
          <w:sz w:val="28"/>
          <w:szCs w:val="28"/>
          <w:lang w:val="en-AU" w:eastAsia="en-AU"/>
        </w:rPr>
        <w:t xml:space="preserve">Table 1: Community Forum Agenda </w:t>
      </w:r>
    </w:p>
    <w:tbl>
      <w:tblPr>
        <w:tblW w:w="0" w:type="auto"/>
        <w:tblCellMar>
          <w:top w:w="15" w:type="dxa"/>
          <w:left w:w="15" w:type="dxa"/>
          <w:bottom w:w="15" w:type="dxa"/>
          <w:right w:w="15" w:type="dxa"/>
        </w:tblCellMar>
        <w:tblLook w:val="04A0" w:firstRow="1" w:lastRow="0" w:firstColumn="1" w:lastColumn="0" w:noHBand="0" w:noVBand="1"/>
      </w:tblPr>
      <w:tblGrid>
        <w:gridCol w:w="2568"/>
        <w:gridCol w:w="6910"/>
      </w:tblGrid>
      <w:tr w:rsidR="00516AFD" w:rsidRPr="00516AFD" w14:paraId="2B18356F" w14:textId="77777777" w:rsidTr="00516AFD">
        <w:trPr>
          <w:trHeight w:val="525"/>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33932A3F" w14:textId="77777777" w:rsidR="00516AFD" w:rsidRPr="00516AFD" w:rsidRDefault="00516AFD">
            <w:pPr>
              <w:pStyle w:val="BodyText"/>
              <w:rPr>
                <w:rFonts w:asciiTheme="majorHAnsi" w:hAnsiTheme="majorHAnsi" w:cstheme="majorHAnsi"/>
                <w:b/>
                <w:bCs/>
                <w:sz w:val="24"/>
                <w:szCs w:val="28"/>
                <w:lang w:val="en-AU"/>
              </w:rPr>
            </w:pPr>
            <w:r w:rsidRPr="00516AFD">
              <w:rPr>
                <w:rFonts w:asciiTheme="majorHAnsi" w:hAnsiTheme="majorHAnsi" w:cstheme="majorHAnsi"/>
                <w:b/>
                <w:bCs/>
                <w:sz w:val="24"/>
                <w:szCs w:val="28"/>
                <w:lang w:val="en-AU"/>
              </w:rPr>
              <w:t>Arrival and registration</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873B3"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People arrived and registered from 1:30PM.</w:t>
            </w:r>
          </w:p>
          <w:p w14:paraId="380B7870" w14:textId="5BA95AF8"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 xml:space="preserve">The </w:t>
            </w:r>
            <w:r w:rsidR="00311E53">
              <w:rPr>
                <w:rFonts w:asciiTheme="majorHAnsi" w:hAnsiTheme="majorHAnsi" w:cstheme="majorHAnsi"/>
                <w:sz w:val="22"/>
                <w:szCs w:val="24"/>
                <w:lang w:val="en-AU"/>
              </w:rPr>
              <w:t>forum</w:t>
            </w:r>
            <w:r w:rsidRPr="00516AFD">
              <w:rPr>
                <w:rFonts w:asciiTheme="majorHAnsi" w:hAnsiTheme="majorHAnsi" w:cstheme="majorHAnsi"/>
                <w:sz w:val="22"/>
                <w:szCs w:val="24"/>
                <w:lang w:val="en-AU"/>
              </w:rPr>
              <w:t xml:space="preserve"> began at 2:00PM</w:t>
            </w:r>
          </w:p>
        </w:tc>
      </w:tr>
      <w:tr w:rsidR="00516AFD" w:rsidRPr="00516AFD" w14:paraId="4C5F8A73" w14:textId="77777777" w:rsidTr="00C556A3">
        <w:trPr>
          <w:trHeight w:val="542"/>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5AC6A782" w14:textId="77777777" w:rsidR="00516AFD" w:rsidRPr="00516AFD" w:rsidRDefault="00516AFD">
            <w:pPr>
              <w:pStyle w:val="BodyText"/>
              <w:rPr>
                <w:rFonts w:asciiTheme="majorHAnsi" w:hAnsiTheme="majorHAnsi" w:cstheme="majorHAnsi"/>
                <w:b/>
                <w:bCs/>
                <w:sz w:val="24"/>
                <w:szCs w:val="28"/>
                <w:lang w:val="en-AU"/>
              </w:rPr>
            </w:pPr>
            <w:r w:rsidRPr="00516AFD">
              <w:rPr>
                <w:rFonts w:asciiTheme="majorHAnsi" w:hAnsiTheme="majorHAnsi" w:cstheme="majorHAnsi"/>
                <w:b/>
                <w:bCs/>
                <w:sz w:val="24"/>
                <w:szCs w:val="28"/>
                <w:lang w:val="en-AU"/>
              </w:rPr>
              <w:t>Welcome to Country</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50B4F" w14:textId="5A75265A" w:rsidR="00516AFD" w:rsidRPr="00516AFD" w:rsidRDefault="00C556A3">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Welcome to Country</w:t>
            </w:r>
            <w:r w:rsidR="002A7271">
              <w:rPr>
                <w:rFonts w:asciiTheme="majorHAnsi" w:hAnsiTheme="majorHAnsi" w:cstheme="majorHAnsi"/>
                <w:sz w:val="22"/>
                <w:szCs w:val="24"/>
                <w:lang w:val="en-AU"/>
              </w:rPr>
              <w:t xml:space="preserve"> </w:t>
            </w:r>
            <w:r>
              <w:rPr>
                <w:rFonts w:asciiTheme="majorHAnsi" w:hAnsiTheme="majorHAnsi" w:cstheme="majorHAnsi"/>
                <w:sz w:val="22"/>
                <w:szCs w:val="24"/>
                <w:lang w:val="en-AU"/>
              </w:rPr>
              <w:t xml:space="preserve">from </w:t>
            </w:r>
            <w:r w:rsidR="00516AFD" w:rsidRPr="00516AFD">
              <w:rPr>
                <w:rFonts w:asciiTheme="majorHAnsi" w:hAnsiTheme="majorHAnsi" w:cstheme="majorHAnsi"/>
                <w:sz w:val="22"/>
                <w:szCs w:val="24"/>
                <w:lang w:val="en-AU"/>
              </w:rPr>
              <w:t>Uncle Shane Clarke a Senior Cultural Heritage Representative with the Bunurong Land Council Aboriginal Corporation</w:t>
            </w:r>
            <w:r>
              <w:rPr>
                <w:rFonts w:asciiTheme="majorHAnsi" w:hAnsiTheme="majorHAnsi" w:cstheme="majorHAnsi"/>
                <w:sz w:val="22"/>
                <w:szCs w:val="24"/>
                <w:lang w:val="en-AU"/>
              </w:rPr>
              <w:t>.</w:t>
            </w:r>
          </w:p>
        </w:tc>
      </w:tr>
      <w:tr w:rsidR="00516AFD" w:rsidRPr="00516AFD" w14:paraId="4F52B4B5" w14:textId="77777777" w:rsidTr="00516AFD">
        <w:trPr>
          <w:trHeight w:val="891"/>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084F32D3" w14:textId="77777777" w:rsidR="00516AFD" w:rsidRPr="00516AFD" w:rsidRDefault="00516AFD">
            <w:pPr>
              <w:pStyle w:val="BodyText"/>
              <w:rPr>
                <w:rFonts w:asciiTheme="majorHAnsi" w:hAnsiTheme="majorHAnsi" w:cstheme="majorHAnsi"/>
                <w:b/>
                <w:bCs/>
                <w:sz w:val="24"/>
                <w:szCs w:val="28"/>
                <w:lang w:val="en-AU"/>
              </w:rPr>
            </w:pPr>
            <w:r w:rsidRPr="00516AFD">
              <w:rPr>
                <w:rFonts w:asciiTheme="majorHAnsi" w:hAnsiTheme="majorHAnsi" w:cstheme="majorHAnsi"/>
                <w:b/>
                <w:bCs/>
                <w:sz w:val="24"/>
                <w:szCs w:val="28"/>
                <w:lang w:val="en-AU"/>
              </w:rPr>
              <w:t>CEO welcome and purpose of the Forum</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D8258"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 xml:space="preserve">EPA Victoria’s Chief Executive Officer Joss Crawford welcomed people to the forum, outlined the purpose of the forum and stated the uniqueness of this Restorative project orders. </w:t>
            </w:r>
          </w:p>
          <w:p w14:paraId="5B5E64ED" w14:textId="77777777" w:rsidR="00516AFD" w:rsidRPr="00516AFD" w:rsidRDefault="00516AFD">
            <w:pPr>
              <w:pStyle w:val="BodyText"/>
              <w:rPr>
                <w:rFonts w:asciiTheme="majorHAnsi" w:hAnsiTheme="majorHAnsi" w:cstheme="majorHAnsi"/>
                <w:i/>
                <w:iCs/>
                <w:sz w:val="22"/>
                <w:szCs w:val="24"/>
                <w:lang w:val="en-AU"/>
              </w:rPr>
            </w:pPr>
            <w:r w:rsidRPr="00516AFD">
              <w:rPr>
                <w:rFonts w:asciiTheme="majorHAnsi" w:hAnsiTheme="majorHAnsi" w:cstheme="majorHAnsi"/>
                <w:i/>
                <w:iCs/>
                <w:sz w:val="22"/>
                <w:szCs w:val="24"/>
                <w:lang w:val="en-AU"/>
              </w:rPr>
              <w:t>NOTE: The CEO attended for the entire Forum.</w:t>
            </w:r>
          </w:p>
        </w:tc>
      </w:tr>
      <w:tr w:rsidR="00516AFD" w:rsidRPr="00516AFD" w14:paraId="53AE444A" w14:textId="77777777" w:rsidTr="00516AFD">
        <w:trPr>
          <w:trHeight w:val="1320"/>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32EB7113" w14:textId="77777777" w:rsidR="00516AFD" w:rsidRPr="00516AFD" w:rsidRDefault="00516AFD">
            <w:pPr>
              <w:pStyle w:val="BodyText"/>
              <w:rPr>
                <w:rFonts w:asciiTheme="majorHAnsi" w:hAnsiTheme="majorHAnsi" w:cstheme="majorHAnsi"/>
                <w:b/>
                <w:bCs/>
                <w:sz w:val="24"/>
                <w:szCs w:val="28"/>
                <w:lang w:val="en-AU"/>
              </w:rPr>
            </w:pPr>
            <w:r w:rsidRPr="00516AFD">
              <w:rPr>
                <w:rFonts w:asciiTheme="majorHAnsi" w:hAnsiTheme="majorHAnsi" w:cstheme="majorHAnsi"/>
                <w:b/>
                <w:bCs/>
                <w:sz w:val="24"/>
                <w:szCs w:val="28"/>
                <w:lang w:val="en-AU"/>
              </w:rPr>
              <w:lastRenderedPageBreak/>
              <w:t>Connecting to Hallam Road Landfill, issues, opportunities and who is in the room</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DC045" w14:textId="4B3849B5"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To learn about who was in the room, their experiences and to connect people to experiences other than their own a series of short conversation were held. Participants discussed where they lived in relation to the Hallam Road Landfill; where they like to recreate in the area; the impact</w:t>
            </w:r>
            <w:r w:rsidR="00311E53">
              <w:rPr>
                <w:rFonts w:asciiTheme="majorHAnsi" w:hAnsiTheme="majorHAnsi" w:cstheme="majorHAnsi"/>
                <w:sz w:val="22"/>
                <w:szCs w:val="24"/>
                <w:lang w:val="en-AU"/>
              </w:rPr>
              <w:t>s</w:t>
            </w:r>
            <w:r w:rsidRPr="00516AFD">
              <w:rPr>
                <w:rFonts w:asciiTheme="majorHAnsi" w:hAnsiTheme="majorHAnsi" w:cstheme="majorHAnsi"/>
                <w:sz w:val="22"/>
                <w:szCs w:val="24"/>
                <w:lang w:val="en-AU"/>
              </w:rPr>
              <w:t xml:space="preserve"> of the Hallam Road Landfill at different times of year. In pairs participants discussed something they loved about the area or were given the chan</w:t>
            </w:r>
            <w:r w:rsidR="00D8552E">
              <w:rPr>
                <w:rFonts w:asciiTheme="majorHAnsi" w:hAnsiTheme="majorHAnsi" w:cstheme="majorHAnsi"/>
                <w:sz w:val="22"/>
                <w:szCs w:val="24"/>
                <w:lang w:val="en-AU"/>
              </w:rPr>
              <w:t>c</w:t>
            </w:r>
            <w:r w:rsidRPr="00516AFD">
              <w:rPr>
                <w:rFonts w:asciiTheme="majorHAnsi" w:hAnsiTheme="majorHAnsi" w:cstheme="majorHAnsi"/>
                <w:sz w:val="22"/>
                <w:szCs w:val="24"/>
                <w:lang w:val="en-AU"/>
              </w:rPr>
              <w:t>e to ‘rant’ about an issue. The other person in the pair shared what they heard the other person cared about. These sentiments were shared and it was said that project ideas should seek to address what people care about.</w:t>
            </w:r>
          </w:p>
          <w:p w14:paraId="60A5CCCA"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EPA Victoria staff in attendance were introduced to participants.</w:t>
            </w:r>
          </w:p>
        </w:tc>
      </w:tr>
      <w:tr w:rsidR="00516AFD" w:rsidRPr="00516AFD" w14:paraId="090C62E3" w14:textId="77777777" w:rsidTr="00516AFD">
        <w:trPr>
          <w:trHeight w:val="1320"/>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5F7E9BBB" w14:textId="77777777" w:rsidR="00516AFD" w:rsidRPr="00516AFD" w:rsidRDefault="00516AFD">
            <w:pPr>
              <w:pStyle w:val="BodyText"/>
              <w:rPr>
                <w:rFonts w:asciiTheme="majorHAnsi" w:hAnsiTheme="majorHAnsi" w:cstheme="majorHAnsi"/>
                <w:b/>
                <w:bCs/>
                <w:sz w:val="24"/>
                <w:szCs w:val="28"/>
                <w:lang w:val="en-AU"/>
              </w:rPr>
            </w:pPr>
            <w:r w:rsidRPr="00516AFD">
              <w:rPr>
                <w:rFonts w:asciiTheme="majorHAnsi" w:hAnsiTheme="majorHAnsi" w:cstheme="majorHAnsi"/>
                <w:b/>
                <w:bCs/>
                <w:sz w:val="24"/>
                <w:szCs w:val="28"/>
                <w:lang w:val="en-AU"/>
              </w:rPr>
              <w:t>EPA Victoria Update</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292E67"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EPA Victoria Manager South Metropolitan Melbourne Region,</w:t>
            </w:r>
          </w:p>
          <w:p w14:paraId="21E5D440" w14:textId="7B81A13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 xml:space="preserve">Viranga Abeywickrema provided a brief history of Hallam Road Landfill; </w:t>
            </w:r>
            <w:proofErr w:type="gramStart"/>
            <w:r w:rsidRPr="00516AFD">
              <w:rPr>
                <w:rFonts w:asciiTheme="majorHAnsi" w:hAnsiTheme="majorHAnsi" w:cstheme="majorHAnsi"/>
                <w:sz w:val="22"/>
                <w:szCs w:val="24"/>
                <w:lang w:val="en-AU"/>
              </w:rPr>
              <w:t>current status</w:t>
            </w:r>
            <w:proofErr w:type="gramEnd"/>
            <w:r w:rsidRPr="00516AFD">
              <w:rPr>
                <w:rFonts w:asciiTheme="majorHAnsi" w:hAnsiTheme="majorHAnsi" w:cstheme="majorHAnsi"/>
                <w:sz w:val="22"/>
                <w:szCs w:val="24"/>
                <w:lang w:val="en-AU"/>
              </w:rPr>
              <w:t>; outcomes of court hearings; the opportunity the $1,000,000 for Restorative project</w:t>
            </w:r>
            <w:r w:rsidR="00D8552E">
              <w:rPr>
                <w:rFonts w:asciiTheme="majorHAnsi" w:hAnsiTheme="majorHAnsi" w:cstheme="majorHAnsi"/>
                <w:sz w:val="22"/>
                <w:szCs w:val="24"/>
                <w:lang w:val="en-AU"/>
              </w:rPr>
              <w:t>s</w:t>
            </w:r>
            <w:r w:rsidRPr="00516AFD">
              <w:rPr>
                <w:rFonts w:asciiTheme="majorHAnsi" w:hAnsiTheme="majorHAnsi" w:cstheme="majorHAnsi"/>
                <w:sz w:val="22"/>
                <w:szCs w:val="24"/>
                <w:lang w:val="en-AU"/>
              </w:rPr>
              <w:t xml:space="preserve"> provides to enhance the environment and benefit the community.</w:t>
            </w:r>
          </w:p>
        </w:tc>
      </w:tr>
      <w:tr w:rsidR="00516AFD" w:rsidRPr="00516AFD" w14:paraId="6D531CD8" w14:textId="77777777" w:rsidTr="00516AFD">
        <w:trPr>
          <w:trHeight w:val="1476"/>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3B3A4474" w14:textId="77777777" w:rsidR="00516AFD" w:rsidRPr="00516AFD" w:rsidRDefault="00516AFD">
            <w:pPr>
              <w:pStyle w:val="BodyText"/>
              <w:rPr>
                <w:rFonts w:asciiTheme="majorHAnsi" w:hAnsiTheme="majorHAnsi" w:cstheme="majorHAnsi"/>
                <w:b/>
                <w:bCs/>
                <w:color w:val="auto"/>
                <w:sz w:val="24"/>
                <w:szCs w:val="28"/>
                <w:lang w:val="en-AU"/>
              </w:rPr>
            </w:pPr>
            <w:r w:rsidRPr="00516AFD">
              <w:rPr>
                <w:rFonts w:asciiTheme="majorHAnsi" w:hAnsiTheme="majorHAnsi" w:cstheme="majorHAnsi"/>
                <w:b/>
                <w:bCs/>
                <w:color w:val="auto"/>
                <w:sz w:val="24"/>
                <w:szCs w:val="28"/>
                <w:lang w:val="en-AU"/>
              </w:rPr>
              <w:t>Hearing from the community</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0F380"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Following the update a series of activities and discussions were held where people thought individually, spoke in pairs and groups.</w:t>
            </w:r>
          </w:p>
          <w:p w14:paraId="336A5BC7"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Questions people were asked included:</w:t>
            </w:r>
          </w:p>
          <w:p w14:paraId="124FB8D0" w14:textId="77777777" w:rsidR="00516AFD" w:rsidRPr="006B3BFD" w:rsidRDefault="00516AFD" w:rsidP="006B3BFD">
            <w:pPr>
              <w:pStyle w:val="BodyText"/>
              <w:numPr>
                <w:ilvl w:val="0"/>
                <w:numId w:val="12"/>
              </w:numPr>
              <w:tabs>
                <w:tab w:val="clear" w:pos="360"/>
                <w:tab w:val="num" w:pos="171"/>
              </w:tabs>
              <w:ind w:left="171" w:hanging="171"/>
              <w:rPr>
                <w:rFonts w:asciiTheme="majorHAnsi" w:hAnsiTheme="majorHAnsi" w:cstheme="majorHAnsi"/>
                <w:sz w:val="22"/>
                <w:lang w:val="en-AU"/>
              </w:rPr>
            </w:pPr>
            <w:r w:rsidRPr="006B3BFD">
              <w:rPr>
                <w:rFonts w:asciiTheme="majorHAnsi" w:hAnsiTheme="majorHAnsi" w:cstheme="majorHAnsi"/>
                <w:sz w:val="22"/>
                <w:lang w:val="en-AU"/>
              </w:rPr>
              <w:t>Knowing what you know now how are you feeling/thinking about the Hallam Road Landfill /and what are you seeing with the opportunity the $1,000,000 presents?</w:t>
            </w:r>
          </w:p>
          <w:p w14:paraId="1771BD09" w14:textId="77777777" w:rsidR="00516AFD" w:rsidRPr="006B3BFD" w:rsidRDefault="00516AFD" w:rsidP="006B3BFD">
            <w:pPr>
              <w:pStyle w:val="BodyText"/>
              <w:numPr>
                <w:ilvl w:val="0"/>
                <w:numId w:val="12"/>
              </w:numPr>
              <w:tabs>
                <w:tab w:val="clear" w:pos="360"/>
                <w:tab w:val="num" w:pos="171"/>
              </w:tabs>
              <w:ind w:left="171" w:hanging="171"/>
              <w:rPr>
                <w:rFonts w:asciiTheme="majorHAnsi" w:hAnsiTheme="majorHAnsi" w:cstheme="majorHAnsi"/>
                <w:sz w:val="22"/>
                <w:lang w:val="en-AU"/>
              </w:rPr>
            </w:pPr>
            <w:r w:rsidRPr="006B3BFD">
              <w:rPr>
                <w:rFonts w:asciiTheme="majorHAnsi" w:hAnsiTheme="majorHAnsi" w:cstheme="majorHAnsi"/>
                <w:sz w:val="22"/>
                <w:lang w:val="en-AU"/>
              </w:rPr>
              <w:t>People were asked to think about 'What's a future you want that is distinct from the past?' How do you want things to be? What do you see yourself and others in the community doing around here?</w:t>
            </w:r>
          </w:p>
          <w:p w14:paraId="016DC1F6" w14:textId="77777777" w:rsidR="00516AFD" w:rsidRPr="006B3BFD" w:rsidRDefault="00516AFD" w:rsidP="006B3BFD">
            <w:pPr>
              <w:pStyle w:val="BodyText"/>
              <w:numPr>
                <w:ilvl w:val="0"/>
                <w:numId w:val="12"/>
              </w:numPr>
              <w:tabs>
                <w:tab w:val="clear" w:pos="360"/>
                <w:tab w:val="num" w:pos="171"/>
              </w:tabs>
              <w:ind w:left="171" w:hanging="171"/>
              <w:rPr>
                <w:rFonts w:asciiTheme="majorHAnsi" w:hAnsiTheme="majorHAnsi" w:cstheme="majorHAnsi"/>
                <w:sz w:val="22"/>
                <w:lang w:val="en-AU"/>
              </w:rPr>
            </w:pPr>
            <w:r w:rsidRPr="006B3BFD">
              <w:rPr>
                <w:rFonts w:asciiTheme="majorHAnsi" w:hAnsiTheme="majorHAnsi" w:cstheme="majorHAnsi"/>
                <w:sz w:val="22"/>
                <w:lang w:val="en-AU"/>
              </w:rPr>
              <w:t>Responses were shared one at a time in groups of 4-5 people</w:t>
            </w:r>
          </w:p>
          <w:p w14:paraId="6AB6BCFA" w14:textId="77777777" w:rsidR="00516AFD" w:rsidRPr="006B3BFD" w:rsidRDefault="00516AFD" w:rsidP="006B3BFD">
            <w:pPr>
              <w:pStyle w:val="BodyText"/>
              <w:numPr>
                <w:ilvl w:val="0"/>
                <w:numId w:val="12"/>
              </w:numPr>
              <w:tabs>
                <w:tab w:val="clear" w:pos="360"/>
                <w:tab w:val="num" w:pos="171"/>
              </w:tabs>
              <w:ind w:left="171" w:hanging="171"/>
              <w:rPr>
                <w:rFonts w:asciiTheme="majorHAnsi" w:hAnsiTheme="majorHAnsi" w:cstheme="majorHAnsi"/>
                <w:sz w:val="22"/>
                <w:lang w:val="en-AU"/>
              </w:rPr>
            </w:pPr>
            <w:r w:rsidRPr="006B3BFD">
              <w:rPr>
                <w:rFonts w:asciiTheme="majorHAnsi" w:hAnsiTheme="majorHAnsi" w:cstheme="majorHAnsi"/>
                <w:sz w:val="22"/>
                <w:lang w:val="en-AU"/>
              </w:rPr>
              <w:t>Each group selected a response they thought the whole room should share and provided feedback to improve how they shared their response</w:t>
            </w:r>
          </w:p>
          <w:p w14:paraId="7F7CAF04" w14:textId="77777777" w:rsidR="00516AFD" w:rsidRPr="00516AFD" w:rsidRDefault="00516AFD" w:rsidP="006B3BFD">
            <w:pPr>
              <w:pStyle w:val="BodyText"/>
              <w:numPr>
                <w:ilvl w:val="0"/>
                <w:numId w:val="12"/>
              </w:numPr>
              <w:tabs>
                <w:tab w:val="clear" w:pos="360"/>
                <w:tab w:val="num" w:pos="171"/>
              </w:tabs>
              <w:ind w:left="171" w:hanging="171"/>
              <w:rPr>
                <w:rFonts w:asciiTheme="majorHAnsi" w:hAnsiTheme="majorHAnsi" w:cstheme="majorHAnsi"/>
                <w:sz w:val="22"/>
                <w:szCs w:val="24"/>
                <w:lang w:val="en-AU"/>
              </w:rPr>
            </w:pPr>
            <w:r w:rsidRPr="006B3BFD">
              <w:rPr>
                <w:rFonts w:asciiTheme="majorHAnsi" w:hAnsiTheme="majorHAnsi" w:cstheme="majorHAnsi"/>
                <w:sz w:val="22"/>
                <w:lang w:val="en-AU"/>
              </w:rPr>
              <w:t>Four of these responses were shared with all participants. Responses took the form of pitching project ideas</w:t>
            </w:r>
          </w:p>
        </w:tc>
      </w:tr>
      <w:tr w:rsidR="00516AFD" w:rsidRPr="00516AFD" w14:paraId="6A451FF7" w14:textId="77777777" w:rsidTr="00516AFD">
        <w:trPr>
          <w:trHeight w:val="311"/>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288675FE" w14:textId="77777777" w:rsidR="00516AFD" w:rsidRPr="00516AFD" w:rsidRDefault="00516AFD">
            <w:pPr>
              <w:pStyle w:val="BodyText"/>
              <w:rPr>
                <w:rFonts w:asciiTheme="majorHAnsi" w:hAnsiTheme="majorHAnsi" w:cstheme="majorHAnsi"/>
                <w:b/>
                <w:bCs/>
                <w:color w:val="auto"/>
                <w:sz w:val="24"/>
                <w:szCs w:val="28"/>
                <w:lang w:val="en-AU"/>
              </w:rPr>
            </w:pPr>
            <w:r w:rsidRPr="00516AFD">
              <w:rPr>
                <w:rFonts w:asciiTheme="majorHAnsi" w:hAnsiTheme="majorHAnsi" w:cstheme="majorHAnsi"/>
                <w:b/>
                <w:bCs/>
                <w:color w:val="auto"/>
                <w:sz w:val="24"/>
                <w:szCs w:val="28"/>
                <w:lang w:val="en-AU"/>
              </w:rPr>
              <w:t>Break</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95DED"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A short break was held with refreshments available</w:t>
            </w:r>
          </w:p>
        </w:tc>
      </w:tr>
      <w:tr w:rsidR="00516AFD" w:rsidRPr="00516AFD" w14:paraId="2B271B77" w14:textId="77777777" w:rsidTr="00516AFD">
        <w:trPr>
          <w:trHeight w:val="1476"/>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78E842E2" w14:textId="77777777" w:rsidR="00516AFD" w:rsidRPr="00516AFD" w:rsidRDefault="00516AFD">
            <w:pPr>
              <w:pStyle w:val="BodyText"/>
              <w:rPr>
                <w:rFonts w:asciiTheme="majorHAnsi" w:hAnsiTheme="majorHAnsi" w:cstheme="majorHAnsi"/>
                <w:b/>
                <w:bCs/>
                <w:color w:val="auto"/>
                <w:sz w:val="24"/>
                <w:szCs w:val="28"/>
                <w:lang w:val="en-AU"/>
              </w:rPr>
            </w:pPr>
            <w:r w:rsidRPr="00516AFD">
              <w:rPr>
                <w:rFonts w:asciiTheme="majorHAnsi" w:hAnsiTheme="majorHAnsi" w:cstheme="majorHAnsi"/>
                <w:b/>
                <w:bCs/>
                <w:color w:val="auto"/>
                <w:sz w:val="24"/>
                <w:szCs w:val="28"/>
                <w:lang w:val="en-AU"/>
              </w:rPr>
              <w:t>Project ideas</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AD77C"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Participants were encouraged to share a project idea drawing on the $1,000,000.</w:t>
            </w:r>
          </w:p>
          <w:p w14:paraId="15095B6F"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Eight ideas were put forward.</w:t>
            </w:r>
          </w:p>
          <w:p w14:paraId="23056B52"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Two rounds of discussion were held with four ideas in each round.</w:t>
            </w:r>
          </w:p>
          <w:p w14:paraId="21F2FE66"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Participants were able to attend as many of the different ideas as they chose.</w:t>
            </w:r>
          </w:p>
          <w:p w14:paraId="02164379"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During discussions participants completed a template. The completed templates are provided later in this report.</w:t>
            </w:r>
          </w:p>
        </w:tc>
      </w:tr>
      <w:tr w:rsidR="00516AFD" w:rsidRPr="00516AFD" w14:paraId="23AD060B" w14:textId="77777777" w:rsidTr="00516AFD">
        <w:trPr>
          <w:trHeight w:val="176"/>
        </w:trPr>
        <w:tc>
          <w:tcPr>
            <w:tcW w:w="268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14:paraId="7A488D14" w14:textId="77777777" w:rsidR="00C556A3" w:rsidRDefault="00516AFD">
            <w:pPr>
              <w:pStyle w:val="BodyText"/>
              <w:rPr>
                <w:rFonts w:asciiTheme="majorHAnsi" w:hAnsiTheme="majorHAnsi" w:cstheme="majorHAnsi"/>
                <w:b/>
                <w:bCs/>
                <w:color w:val="auto"/>
                <w:sz w:val="24"/>
                <w:szCs w:val="28"/>
                <w:lang w:val="en-AU"/>
              </w:rPr>
            </w:pPr>
            <w:r w:rsidRPr="00516AFD">
              <w:rPr>
                <w:rFonts w:asciiTheme="majorHAnsi" w:hAnsiTheme="majorHAnsi" w:cstheme="majorHAnsi"/>
                <w:b/>
                <w:bCs/>
                <w:color w:val="auto"/>
                <w:sz w:val="24"/>
                <w:szCs w:val="28"/>
                <w:lang w:val="en-AU"/>
              </w:rPr>
              <w:t>Closing</w:t>
            </w:r>
            <w:r w:rsidR="00C556A3">
              <w:rPr>
                <w:rFonts w:asciiTheme="majorHAnsi" w:hAnsiTheme="majorHAnsi" w:cstheme="majorHAnsi"/>
                <w:b/>
                <w:bCs/>
                <w:color w:val="auto"/>
                <w:sz w:val="24"/>
                <w:szCs w:val="28"/>
                <w:lang w:val="en-AU"/>
              </w:rPr>
              <w:t xml:space="preserve"> </w:t>
            </w:r>
          </w:p>
          <w:p w14:paraId="13430317" w14:textId="77777777" w:rsidR="00C556A3" w:rsidRDefault="00C556A3">
            <w:pPr>
              <w:pStyle w:val="BodyText"/>
              <w:rPr>
                <w:rFonts w:asciiTheme="majorHAnsi" w:hAnsiTheme="majorHAnsi" w:cstheme="majorHAnsi"/>
                <w:b/>
                <w:bCs/>
                <w:color w:val="auto"/>
                <w:sz w:val="24"/>
                <w:szCs w:val="28"/>
                <w:lang w:val="en-AU"/>
              </w:rPr>
            </w:pPr>
          </w:p>
          <w:p w14:paraId="2AA77133" w14:textId="77777777" w:rsidR="00C556A3" w:rsidRDefault="00C556A3">
            <w:pPr>
              <w:pStyle w:val="BodyText"/>
              <w:rPr>
                <w:rFonts w:asciiTheme="majorHAnsi" w:hAnsiTheme="majorHAnsi" w:cstheme="majorHAnsi"/>
                <w:b/>
                <w:bCs/>
                <w:color w:val="auto"/>
                <w:sz w:val="24"/>
                <w:szCs w:val="28"/>
                <w:lang w:val="en-AU"/>
              </w:rPr>
            </w:pPr>
          </w:p>
          <w:p w14:paraId="65BE16FC" w14:textId="77777777" w:rsidR="00C556A3" w:rsidRDefault="00C556A3">
            <w:pPr>
              <w:pStyle w:val="BodyText"/>
              <w:rPr>
                <w:rFonts w:asciiTheme="majorHAnsi" w:hAnsiTheme="majorHAnsi" w:cstheme="majorHAnsi"/>
                <w:b/>
                <w:bCs/>
                <w:color w:val="auto"/>
                <w:sz w:val="24"/>
                <w:szCs w:val="28"/>
                <w:lang w:val="en-AU"/>
              </w:rPr>
            </w:pPr>
          </w:p>
          <w:p w14:paraId="24B11AF7" w14:textId="77777777" w:rsidR="00C556A3" w:rsidRDefault="00C556A3">
            <w:pPr>
              <w:pStyle w:val="BodyText"/>
              <w:rPr>
                <w:rFonts w:asciiTheme="majorHAnsi" w:hAnsiTheme="majorHAnsi" w:cstheme="majorHAnsi"/>
                <w:b/>
                <w:bCs/>
                <w:color w:val="auto"/>
                <w:sz w:val="24"/>
                <w:szCs w:val="28"/>
                <w:lang w:val="en-AU"/>
              </w:rPr>
            </w:pPr>
          </w:p>
          <w:p w14:paraId="16555D4B" w14:textId="4F87A0D0" w:rsidR="00516AFD" w:rsidRPr="00516AFD" w:rsidRDefault="00C556A3">
            <w:pPr>
              <w:pStyle w:val="BodyText"/>
              <w:rPr>
                <w:rFonts w:asciiTheme="majorHAnsi" w:hAnsiTheme="majorHAnsi" w:cstheme="majorHAnsi"/>
                <w:b/>
                <w:bCs/>
                <w:color w:val="auto"/>
                <w:sz w:val="24"/>
                <w:szCs w:val="28"/>
                <w:lang w:val="en-AU"/>
              </w:rPr>
            </w:pPr>
            <w:r w:rsidRPr="00C556A3">
              <w:rPr>
                <w:rFonts w:asciiTheme="majorHAnsi" w:hAnsiTheme="majorHAnsi" w:cstheme="majorHAnsi"/>
                <w:b/>
                <w:bCs/>
                <w:color w:val="auto"/>
                <w:sz w:val="24"/>
                <w:szCs w:val="28"/>
                <w:lang w:val="en-AU"/>
              </w:rPr>
              <w:t xml:space="preserve">The </w:t>
            </w:r>
            <w:r w:rsidR="00311E53">
              <w:rPr>
                <w:rFonts w:asciiTheme="majorHAnsi" w:hAnsiTheme="majorHAnsi" w:cstheme="majorHAnsi"/>
                <w:b/>
                <w:bCs/>
                <w:color w:val="auto"/>
                <w:sz w:val="24"/>
                <w:szCs w:val="28"/>
                <w:lang w:val="en-AU"/>
              </w:rPr>
              <w:t>forum</w:t>
            </w:r>
            <w:r w:rsidRPr="00C556A3">
              <w:rPr>
                <w:rFonts w:asciiTheme="majorHAnsi" w:hAnsiTheme="majorHAnsi" w:cstheme="majorHAnsi"/>
                <w:b/>
                <w:bCs/>
                <w:color w:val="auto"/>
                <w:sz w:val="24"/>
                <w:szCs w:val="28"/>
                <w:lang w:val="en-AU"/>
              </w:rPr>
              <w:t xml:space="preserve"> closed at 5:06PM</w:t>
            </w:r>
          </w:p>
        </w:tc>
        <w:tc>
          <w:tcPr>
            <w:tcW w:w="7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8C9CB" w14:textId="77777777"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EPA Victoria’s Regional Manager, Southern Metropolitan Region,</w:t>
            </w:r>
          </w:p>
          <w:p w14:paraId="74925423" w14:textId="70AA8B0F"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 xml:space="preserve">Viranga Abeywickrema communicated the process after the </w:t>
            </w:r>
            <w:r w:rsidR="00311E53" w:rsidRPr="00311E53">
              <w:rPr>
                <w:rFonts w:asciiTheme="majorHAnsi" w:hAnsiTheme="majorHAnsi" w:cstheme="majorHAnsi"/>
                <w:sz w:val="22"/>
                <w:szCs w:val="24"/>
                <w:lang w:val="en-AU"/>
              </w:rPr>
              <w:t xml:space="preserve">Hallam Road Landfill Community Forum </w:t>
            </w:r>
            <w:r w:rsidRPr="00516AFD">
              <w:rPr>
                <w:rFonts w:asciiTheme="majorHAnsi" w:hAnsiTheme="majorHAnsi" w:cstheme="majorHAnsi"/>
                <w:sz w:val="22"/>
                <w:szCs w:val="24"/>
                <w:lang w:val="en-AU"/>
              </w:rPr>
              <w:t xml:space="preserve">for formal project submissions, the approval process, and how people can continue to stay involved. </w:t>
            </w:r>
          </w:p>
          <w:p w14:paraId="2CB2ADB7" w14:textId="77777777" w:rsidR="00516AFD" w:rsidRPr="00516AFD" w:rsidRDefault="00516AFD">
            <w:pPr>
              <w:pStyle w:val="BodyText"/>
              <w:rPr>
                <w:rFonts w:asciiTheme="majorHAnsi" w:hAnsiTheme="majorHAnsi" w:cstheme="majorHAnsi"/>
                <w:i/>
                <w:iCs/>
                <w:sz w:val="22"/>
                <w:szCs w:val="24"/>
                <w:lang w:val="en-AU"/>
              </w:rPr>
            </w:pPr>
            <w:r w:rsidRPr="00516AFD">
              <w:rPr>
                <w:rFonts w:asciiTheme="majorHAnsi" w:hAnsiTheme="majorHAnsi" w:cstheme="majorHAnsi"/>
                <w:i/>
                <w:iCs/>
                <w:sz w:val="22"/>
                <w:szCs w:val="24"/>
                <w:lang w:val="en-AU"/>
              </w:rPr>
              <w:t>NOTE: This information is available in Appendix 1</w:t>
            </w:r>
          </w:p>
          <w:p w14:paraId="11C3E821" w14:textId="3712B830" w:rsidR="00516AFD" w:rsidRPr="00516AFD" w:rsidRDefault="00516AFD">
            <w:pPr>
              <w:pStyle w:val="BodyText"/>
              <w:rPr>
                <w:rFonts w:asciiTheme="majorHAnsi" w:hAnsiTheme="majorHAnsi" w:cstheme="majorHAnsi"/>
                <w:sz w:val="22"/>
                <w:szCs w:val="24"/>
                <w:lang w:val="en-AU"/>
              </w:rPr>
            </w:pPr>
            <w:r w:rsidRPr="00516AFD">
              <w:rPr>
                <w:rFonts w:asciiTheme="majorHAnsi" w:hAnsiTheme="majorHAnsi" w:cstheme="majorHAnsi"/>
                <w:sz w:val="22"/>
                <w:szCs w:val="24"/>
                <w:lang w:val="en-AU"/>
              </w:rPr>
              <w:t xml:space="preserve">Prior to closing a member of the Lynbrook Residents Association thanked EPA Victoria for listening to community and their efforts regulating Hallam Road </w:t>
            </w:r>
            <w:r w:rsidR="00311E53">
              <w:rPr>
                <w:rFonts w:asciiTheme="majorHAnsi" w:hAnsiTheme="majorHAnsi" w:cstheme="majorHAnsi"/>
                <w:sz w:val="22"/>
                <w:szCs w:val="24"/>
                <w:lang w:val="en-AU"/>
              </w:rPr>
              <w:t xml:space="preserve">Landfill </w:t>
            </w:r>
            <w:r w:rsidRPr="00516AFD">
              <w:rPr>
                <w:rFonts w:asciiTheme="majorHAnsi" w:hAnsiTheme="majorHAnsi" w:cstheme="majorHAnsi"/>
                <w:sz w:val="22"/>
                <w:szCs w:val="24"/>
                <w:lang w:val="en-AU"/>
              </w:rPr>
              <w:t>over a period of years.</w:t>
            </w:r>
          </w:p>
        </w:tc>
      </w:tr>
    </w:tbl>
    <w:p w14:paraId="584A8E6D" w14:textId="77777777" w:rsidR="007950D3" w:rsidRPr="00516AFD" w:rsidRDefault="007950D3" w:rsidP="00554781">
      <w:pPr>
        <w:pStyle w:val="Heading1"/>
      </w:pPr>
      <w:r w:rsidRPr="00516AFD">
        <w:lastRenderedPageBreak/>
        <w:t>Insights from the Hallam Road Landfill Community Forum</w:t>
      </w:r>
    </w:p>
    <w:p w14:paraId="35A4D0ED" w14:textId="77777777"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sz w:val="24"/>
          <w:lang w:val="en-AU"/>
        </w:rPr>
        <w:t>General reflections from the Hallam Road Landfill Community Forum:</w:t>
      </w:r>
    </w:p>
    <w:p w14:paraId="0EEFF18A" w14:textId="55462D02" w:rsidR="00516AFD" w:rsidRPr="00C556A3" w:rsidRDefault="00516AFD" w:rsidP="00516AFD">
      <w:pPr>
        <w:pStyle w:val="BodyText"/>
        <w:numPr>
          <w:ilvl w:val="0"/>
          <w:numId w:val="12"/>
        </w:numPr>
        <w:rPr>
          <w:rFonts w:asciiTheme="majorHAnsi" w:hAnsiTheme="majorHAnsi" w:cstheme="majorHAnsi"/>
          <w:sz w:val="24"/>
          <w:szCs w:val="24"/>
          <w:lang w:val="en-AU"/>
        </w:rPr>
      </w:pPr>
      <w:r w:rsidRPr="00C556A3">
        <w:rPr>
          <w:rFonts w:asciiTheme="majorHAnsi" w:hAnsiTheme="majorHAnsi" w:cstheme="majorHAnsi"/>
          <w:sz w:val="24"/>
          <w:szCs w:val="24"/>
          <w:lang w:val="en-AU"/>
        </w:rPr>
        <w:t xml:space="preserve">The </w:t>
      </w:r>
      <w:r w:rsidR="00311E53" w:rsidRPr="00516AFD">
        <w:rPr>
          <w:rFonts w:asciiTheme="majorHAnsi" w:hAnsiTheme="majorHAnsi" w:cstheme="majorHAnsi"/>
          <w:color w:val="000000" w:themeColor="text1"/>
          <w:sz w:val="24"/>
          <w:lang w:val="en-AU"/>
        </w:rPr>
        <w:t xml:space="preserve">Hallam Road Landfill Community Forum </w:t>
      </w:r>
      <w:r w:rsidRPr="00C556A3">
        <w:rPr>
          <w:rFonts w:asciiTheme="majorHAnsi" w:hAnsiTheme="majorHAnsi" w:cstheme="majorHAnsi"/>
          <w:sz w:val="24"/>
          <w:szCs w:val="24"/>
          <w:lang w:val="en-AU"/>
        </w:rPr>
        <w:t xml:space="preserve">provided a space for members of the local community to come together and consider project ideas. Importantly participants also considered benefits to the whole community. </w:t>
      </w:r>
    </w:p>
    <w:p w14:paraId="2611E71E" w14:textId="77777777" w:rsidR="00516AFD" w:rsidRPr="00C556A3" w:rsidRDefault="00516AFD" w:rsidP="00516AFD">
      <w:pPr>
        <w:pStyle w:val="BodyText"/>
        <w:numPr>
          <w:ilvl w:val="0"/>
          <w:numId w:val="12"/>
        </w:numPr>
        <w:rPr>
          <w:rFonts w:asciiTheme="majorHAnsi" w:hAnsiTheme="majorHAnsi" w:cstheme="majorHAnsi"/>
          <w:sz w:val="24"/>
          <w:szCs w:val="24"/>
          <w:lang w:val="en-AU"/>
        </w:rPr>
      </w:pPr>
      <w:r w:rsidRPr="00C556A3">
        <w:rPr>
          <w:rFonts w:asciiTheme="majorHAnsi" w:hAnsiTheme="majorHAnsi" w:cstheme="majorHAnsi"/>
          <w:sz w:val="24"/>
          <w:szCs w:val="24"/>
          <w:lang w:val="en-AU"/>
        </w:rPr>
        <w:t>The group present were cognisant of those not present and there was some advocacy on their behalf: for example, culturally and linguistically diverse communities, young people.</w:t>
      </w:r>
    </w:p>
    <w:p w14:paraId="17DC3547" w14:textId="77777777" w:rsidR="00516AFD" w:rsidRPr="00C556A3" w:rsidRDefault="00516AFD" w:rsidP="00516AFD">
      <w:pPr>
        <w:pStyle w:val="BodyText"/>
        <w:numPr>
          <w:ilvl w:val="0"/>
          <w:numId w:val="12"/>
        </w:numPr>
        <w:rPr>
          <w:rFonts w:asciiTheme="majorHAnsi" w:hAnsiTheme="majorHAnsi" w:cstheme="majorHAnsi"/>
          <w:sz w:val="24"/>
          <w:szCs w:val="24"/>
          <w:lang w:val="en-AU"/>
        </w:rPr>
      </w:pPr>
      <w:r w:rsidRPr="00C556A3">
        <w:rPr>
          <w:rFonts w:asciiTheme="majorHAnsi" w:hAnsiTheme="majorHAnsi" w:cstheme="majorHAnsi"/>
          <w:sz w:val="24"/>
          <w:szCs w:val="24"/>
          <w:lang w:val="en-AU"/>
        </w:rPr>
        <w:t xml:space="preserve">There </w:t>
      </w:r>
      <w:proofErr w:type="gramStart"/>
      <w:r w:rsidRPr="00C556A3">
        <w:rPr>
          <w:rFonts w:asciiTheme="majorHAnsi" w:hAnsiTheme="majorHAnsi" w:cstheme="majorHAnsi"/>
          <w:sz w:val="24"/>
          <w:szCs w:val="24"/>
          <w:lang w:val="en-AU"/>
        </w:rPr>
        <w:t>was</w:t>
      </w:r>
      <w:proofErr w:type="gramEnd"/>
      <w:r w:rsidRPr="00C556A3">
        <w:rPr>
          <w:rFonts w:asciiTheme="majorHAnsi" w:hAnsiTheme="majorHAnsi" w:cstheme="majorHAnsi"/>
          <w:sz w:val="24"/>
          <w:szCs w:val="24"/>
          <w:lang w:val="en-AU"/>
        </w:rPr>
        <w:t xml:space="preserve"> an interest and celebration of the cultural diversity present in the local area.</w:t>
      </w:r>
    </w:p>
    <w:p w14:paraId="75F4B44A" w14:textId="77777777" w:rsidR="00516AFD" w:rsidRPr="00C556A3" w:rsidRDefault="00516AFD" w:rsidP="00516AFD">
      <w:pPr>
        <w:pStyle w:val="BodyText"/>
        <w:numPr>
          <w:ilvl w:val="0"/>
          <w:numId w:val="12"/>
        </w:numPr>
        <w:rPr>
          <w:rFonts w:asciiTheme="majorHAnsi" w:hAnsiTheme="majorHAnsi" w:cstheme="majorHAnsi"/>
          <w:sz w:val="24"/>
          <w:szCs w:val="24"/>
          <w:lang w:val="en-AU"/>
        </w:rPr>
      </w:pPr>
      <w:r w:rsidRPr="00C556A3">
        <w:rPr>
          <w:rFonts w:asciiTheme="majorHAnsi" w:hAnsiTheme="majorHAnsi" w:cstheme="majorHAnsi"/>
          <w:sz w:val="24"/>
          <w:szCs w:val="24"/>
          <w:lang w:val="en-AU"/>
        </w:rPr>
        <w:t>There was concern about language barriers getting in the way of participation in generating project ideas either at the Forum or through formal project submission process. Participants considered some ideas put forward that could benefit groups not present (community garden, community stage).</w:t>
      </w:r>
    </w:p>
    <w:p w14:paraId="47B5705F" w14:textId="77777777" w:rsidR="00516AFD" w:rsidRPr="00C556A3" w:rsidRDefault="00516AFD" w:rsidP="00516AFD">
      <w:pPr>
        <w:pStyle w:val="BodyText"/>
        <w:numPr>
          <w:ilvl w:val="0"/>
          <w:numId w:val="12"/>
        </w:numPr>
        <w:rPr>
          <w:rFonts w:asciiTheme="majorHAnsi" w:hAnsiTheme="majorHAnsi" w:cstheme="majorHAnsi"/>
          <w:sz w:val="24"/>
          <w:szCs w:val="24"/>
          <w:lang w:val="en-AU"/>
        </w:rPr>
      </w:pPr>
      <w:r w:rsidRPr="00C556A3">
        <w:rPr>
          <w:rFonts w:asciiTheme="majorHAnsi" w:hAnsiTheme="majorHAnsi" w:cstheme="majorHAnsi"/>
          <w:sz w:val="24"/>
          <w:szCs w:val="24"/>
          <w:lang w:val="en-AU"/>
        </w:rPr>
        <w:t>Location specific project ideas were brought forward. The importance of considering the community on all sides of the landfill in project spending was also highlighted.</w:t>
      </w:r>
    </w:p>
    <w:p w14:paraId="16A4BF29" w14:textId="77777777" w:rsidR="00516AFD" w:rsidRPr="00C556A3" w:rsidRDefault="00516AFD" w:rsidP="00516AFD">
      <w:pPr>
        <w:pStyle w:val="BodyText"/>
        <w:numPr>
          <w:ilvl w:val="0"/>
          <w:numId w:val="12"/>
        </w:numPr>
        <w:rPr>
          <w:rFonts w:asciiTheme="majorHAnsi" w:hAnsiTheme="majorHAnsi" w:cstheme="majorHAnsi"/>
          <w:sz w:val="24"/>
          <w:szCs w:val="24"/>
          <w:lang w:val="en-AU"/>
        </w:rPr>
      </w:pPr>
      <w:r w:rsidRPr="00C556A3">
        <w:rPr>
          <w:rFonts w:asciiTheme="majorHAnsi" w:hAnsiTheme="majorHAnsi" w:cstheme="majorHAnsi"/>
          <w:sz w:val="24"/>
          <w:szCs w:val="24"/>
          <w:lang w:val="en-AU"/>
        </w:rPr>
        <w:t>Partner organisations (Bunurong Land Council Aboriginal Corporation, Melbourne Water, City of Casey) left space for the community to drive project ideas. These partners/land managers attended and demonstrated their willingness to contribute to outcomes for the community.</w:t>
      </w:r>
    </w:p>
    <w:p w14:paraId="25B4E844" w14:textId="1A1975DD" w:rsidR="00516AFD" w:rsidRPr="00C556A3" w:rsidRDefault="00516AFD" w:rsidP="00516AFD">
      <w:pPr>
        <w:pStyle w:val="BodyText"/>
        <w:numPr>
          <w:ilvl w:val="0"/>
          <w:numId w:val="12"/>
        </w:numPr>
        <w:rPr>
          <w:rFonts w:asciiTheme="majorHAnsi" w:hAnsiTheme="majorHAnsi" w:cstheme="majorHAnsi"/>
          <w:sz w:val="24"/>
          <w:szCs w:val="24"/>
          <w:lang w:val="en-AU"/>
        </w:rPr>
      </w:pPr>
      <w:r w:rsidRPr="00C556A3">
        <w:rPr>
          <w:rFonts w:asciiTheme="majorHAnsi" w:hAnsiTheme="majorHAnsi" w:cstheme="majorHAnsi"/>
          <w:sz w:val="24"/>
          <w:szCs w:val="24"/>
          <w:lang w:val="en-AU"/>
        </w:rPr>
        <w:t>There was interest in maximising outcomes from the $1 million by working with partner organisations, seeking co-contributions, getting the community involved in activity to reduce project fees being soaked up by hiring consultants.</w:t>
      </w:r>
    </w:p>
    <w:p w14:paraId="2E53B916" w14:textId="77777777" w:rsidR="00516AFD" w:rsidRPr="00516AFD" w:rsidRDefault="00516AFD" w:rsidP="00554781">
      <w:pPr>
        <w:pStyle w:val="Heading2"/>
      </w:pPr>
      <w:r w:rsidRPr="00516AFD">
        <w:t xml:space="preserve">Impacts </w:t>
      </w:r>
      <w:r w:rsidRPr="00554781">
        <w:t>experienced</w:t>
      </w:r>
      <w:r w:rsidRPr="00516AFD">
        <w:t xml:space="preserve"> by the community shared at the Hallam Road Landfill Community Forum</w:t>
      </w:r>
    </w:p>
    <w:p w14:paraId="5CF05044" w14:textId="77777777"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sz w:val="24"/>
          <w:lang w:val="en-AU"/>
        </w:rPr>
        <w:t xml:space="preserve">Participants shared </w:t>
      </w:r>
      <w:proofErr w:type="gramStart"/>
      <w:r w:rsidRPr="00C556A3">
        <w:rPr>
          <w:rFonts w:asciiTheme="majorHAnsi" w:hAnsiTheme="majorHAnsi" w:cstheme="majorHAnsi"/>
          <w:sz w:val="24"/>
          <w:lang w:val="en-AU"/>
        </w:rPr>
        <w:t>a number of</w:t>
      </w:r>
      <w:proofErr w:type="gramEnd"/>
      <w:r w:rsidRPr="00C556A3">
        <w:rPr>
          <w:rFonts w:asciiTheme="majorHAnsi" w:hAnsiTheme="majorHAnsi" w:cstheme="majorHAnsi"/>
          <w:sz w:val="24"/>
          <w:lang w:val="en-AU"/>
        </w:rPr>
        <w:t xml:space="preserve"> experiences relating to the Hallam Road Landfill. What is captured here does not fully describe the number, type, duration and severity of impacts and experiences.</w:t>
      </w:r>
    </w:p>
    <w:p w14:paraId="0A44214A"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People around every side of the landfill have suffered. Impacts are not specific to people who live on the north, south, east or west.</w:t>
      </w:r>
    </w:p>
    <w:p w14:paraId="72BDCC87"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 xml:space="preserve">Odour impacts are hard to describe. Participants said things like: </w:t>
      </w:r>
      <w:r w:rsidRPr="00311E53">
        <w:rPr>
          <w:rFonts w:asciiTheme="majorHAnsi" w:hAnsiTheme="majorHAnsi" w:cstheme="majorHAnsi"/>
          <w:i/>
          <w:iCs/>
          <w:sz w:val="24"/>
          <w:szCs w:val="24"/>
          <w:lang w:val="en-AU"/>
        </w:rPr>
        <w:t>We want to go outside in summer but don’t because of the odour; We don’t open the windows at home because of the odour; When it is wet and there is a water build up then the smell comes; Odour, noise, trucks and other impacts are issues all year around</w:t>
      </w:r>
    </w:p>
    <w:p w14:paraId="765C3D2B"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Some participants experienced constant, all year impacts</w:t>
      </w:r>
    </w:p>
    <w:p w14:paraId="4BA38AA3"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Some participants commented that they felt disregarded by the landfill operator</w:t>
      </w:r>
    </w:p>
    <w:p w14:paraId="5C0A7E55"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 xml:space="preserve">There was a </w:t>
      </w:r>
      <w:r w:rsidRPr="00B15546">
        <w:rPr>
          <w:rFonts w:asciiTheme="majorHAnsi" w:hAnsiTheme="majorHAnsi" w:cstheme="majorHAnsi"/>
          <w:sz w:val="24"/>
          <w:szCs w:val="24"/>
          <w:lang w:val="en-AU"/>
        </w:rPr>
        <w:t>perception</w:t>
      </w:r>
      <w:r w:rsidRPr="00311E53">
        <w:rPr>
          <w:rFonts w:asciiTheme="majorHAnsi" w:hAnsiTheme="majorHAnsi" w:cstheme="majorHAnsi"/>
          <w:sz w:val="24"/>
          <w:szCs w:val="24"/>
          <w:lang w:val="en-AU"/>
        </w:rPr>
        <w:t xml:space="preserve"> that pollution reports were not resolved in a timely manner</w:t>
      </w:r>
    </w:p>
    <w:p w14:paraId="199D6B08" w14:textId="172588BB"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 xml:space="preserve">Participants claimed several people who have lived in the area </w:t>
      </w:r>
      <w:r w:rsidRPr="00B15546">
        <w:rPr>
          <w:rFonts w:asciiTheme="majorHAnsi" w:hAnsiTheme="majorHAnsi" w:cstheme="majorHAnsi"/>
          <w:sz w:val="24"/>
          <w:szCs w:val="24"/>
          <w:lang w:val="en-AU"/>
        </w:rPr>
        <w:t>perceived</w:t>
      </w:r>
      <w:r w:rsidRPr="00311E53">
        <w:rPr>
          <w:rFonts w:asciiTheme="majorHAnsi" w:hAnsiTheme="majorHAnsi" w:cstheme="majorHAnsi"/>
          <w:sz w:val="24"/>
          <w:szCs w:val="24"/>
          <w:lang w:val="en-AU"/>
        </w:rPr>
        <w:t xml:space="preserve"> a lack of regulatory action, got tired o</w:t>
      </w:r>
      <w:r w:rsidR="00D8552E">
        <w:rPr>
          <w:rFonts w:asciiTheme="majorHAnsi" w:hAnsiTheme="majorHAnsi" w:cstheme="majorHAnsi"/>
          <w:sz w:val="24"/>
          <w:szCs w:val="24"/>
          <w:lang w:val="en-AU"/>
        </w:rPr>
        <w:t>f</w:t>
      </w:r>
      <w:r w:rsidRPr="00311E53">
        <w:rPr>
          <w:rFonts w:asciiTheme="majorHAnsi" w:hAnsiTheme="majorHAnsi" w:cstheme="majorHAnsi"/>
          <w:sz w:val="24"/>
          <w:szCs w:val="24"/>
          <w:lang w:val="en-AU"/>
        </w:rPr>
        <w:t xml:space="preserve"> reporting pollution, and left the area</w:t>
      </w:r>
      <w:r w:rsidR="00C60D61">
        <w:rPr>
          <w:rFonts w:asciiTheme="majorHAnsi" w:hAnsiTheme="majorHAnsi" w:cstheme="majorHAnsi"/>
          <w:sz w:val="24"/>
          <w:szCs w:val="24"/>
          <w:lang w:val="en-AU"/>
        </w:rPr>
        <w:t>.</w:t>
      </w:r>
      <w:r w:rsidRPr="00311E53">
        <w:rPr>
          <w:rFonts w:asciiTheme="majorHAnsi" w:hAnsiTheme="majorHAnsi" w:cstheme="majorHAnsi"/>
          <w:sz w:val="24"/>
          <w:szCs w:val="24"/>
          <w:lang w:val="en-AU"/>
        </w:rPr>
        <w:t xml:space="preserve"> </w:t>
      </w:r>
    </w:p>
    <w:p w14:paraId="3F46DAB7" w14:textId="77777777" w:rsidR="007950D3" w:rsidRPr="00516AFD" w:rsidRDefault="007950D3" w:rsidP="00554781">
      <w:pPr>
        <w:pStyle w:val="Heading1"/>
      </w:pPr>
      <w:r w:rsidRPr="00516AFD">
        <w:t>Other participant concerns</w:t>
      </w:r>
    </w:p>
    <w:p w14:paraId="5CC2EEBF" w14:textId="77777777"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sz w:val="24"/>
          <w:lang w:val="en-AU"/>
        </w:rPr>
        <w:t>In addition to impacts from the Hallam Road Landfill some participants raised issues relating to the ‘Hallam Road Landfill Restorative Project Order’:</w:t>
      </w:r>
    </w:p>
    <w:p w14:paraId="3D4DF452" w14:textId="7F79B282"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 xml:space="preserve">Have groups with a language other than English been appropriately engaged and notified and there is </w:t>
      </w:r>
      <w:r w:rsidR="00D8552E">
        <w:rPr>
          <w:rFonts w:asciiTheme="majorHAnsi" w:hAnsiTheme="majorHAnsi" w:cstheme="majorHAnsi"/>
          <w:sz w:val="24"/>
          <w:szCs w:val="24"/>
          <w:lang w:val="en-AU"/>
        </w:rPr>
        <w:t xml:space="preserve">a </w:t>
      </w:r>
      <w:r w:rsidRPr="00311E53">
        <w:rPr>
          <w:rFonts w:asciiTheme="majorHAnsi" w:hAnsiTheme="majorHAnsi" w:cstheme="majorHAnsi"/>
          <w:sz w:val="24"/>
          <w:szCs w:val="24"/>
          <w:lang w:val="en-AU"/>
        </w:rPr>
        <w:t>reluctance of some groups to report?</w:t>
      </w:r>
    </w:p>
    <w:p w14:paraId="72A2CCF2"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Some community members were unsure of how reports made to Veolia are managed</w:t>
      </w:r>
    </w:p>
    <w:p w14:paraId="6A9D53FA"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 xml:space="preserve">Participants had a lack of trust regarding the landfill </w:t>
      </w:r>
      <w:proofErr w:type="gramStart"/>
      <w:r w:rsidRPr="00311E53">
        <w:rPr>
          <w:rFonts w:asciiTheme="majorHAnsi" w:hAnsiTheme="majorHAnsi" w:cstheme="majorHAnsi"/>
          <w:sz w:val="24"/>
          <w:szCs w:val="24"/>
          <w:lang w:val="en-AU"/>
        </w:rPr>
        <w:t>operators</w:t>
      </w:r>
      <w:proofErr w:type="gramEnd"/>
      <w:r w:rsidRPr="00311E53">
        <w:rPr>
          <w:rFonts w:asciiTheme="majorHAnsi" w:hAnsiTheme="majorHAnsi" w:cstheme="majorHAnsi"/>
          <w:sz w:val="24"/>
          <w:szCs w:val="24"/>
          <w:lang w:val="en-AU"/>
        </w:rPr>
        <w:t xml:space="preserve"> engagement, with some </w:t>
      </w:r>
      <w:r w:rsidRPr="00311E53">
        <w:rPr>
          <w:rFonts w:asciiTheme="majorHAnsi" w:hAnsiTheme="majorHAnsi" w:cstheme="majorHAnsi"/>
          <w:sz w:val="24"/>
          <w:szCs w:val="24"/>
          <w:lang w:val="en-AU"/>
        </w:rPr>
        <w:lastRenderedPageBreak/>
        <w:t xml:space="preserve">community members claiming they did not receive a recent letterbox drop from the landfill operator </w:t>
      </w:r>
    </w:p>
    <w:p w14:paraId="30AB8599" w14:textId="0561A471"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 xml:space="preserve">There was concern that barriers might </w:t>
      </w:r>
      <w:r w:rsidR="00D8552E">
        <w:rPr>
          <w:rFonts w:asciiTheme="majorHAnsi" w:hAnsiTheme="majorHAnsi" w:cstheme="majorHAnsi"/>
          <w:sz w:val="24"/>
          <w:szCs w:val="24"/>
          <w:lang w:val="en-AU"/>
        </w:rPr>
        <w:t xml:space="preserve">be </w:t>
      </w:r>
      <w:r w:rsidRPr="00311E53">
        <w:rPr>
          <w:rFonts w:asciiTheme="majorHAnsi" w:hAnsiTheme="majorHAnsi" w:cstheme="majorHAnsi"/>
          <w:sz w:val="24"/>
          <w:szCs w:val="24"/>
          <w:lang w:val="en-AU"/>
        </w:rPr>
        <w:t>experienced by some diverse community groups regarding understanding that they can complain about issues at the landfill and what their rights are</w:t>
      </w:r>
    </w:p>
    <w:p w14:paraId="3F310803"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There is under reporting of the issues and impacts</w:t>
      </w:r>
    </w:p>
    <w:p w14:paraId="570D353A"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People wanted to know if Council (or other land managers) do not approve projects in time for the EPA Victoria formal submission deadline, will there be a contingency / back-up / ability for the submission date to cater to the reality of securing land manager approvals?</w:t>
      </w:r>
    </w:p>
    <w:p w14:paraId="30BFDF9E" w14:textId="77777777" w:rsidR="00516AFD" w:rsidRPr="00311E53" w:rsidRDefault="00516AFD" w:rsidP="00311E53">
      <w:pPr>
        <w:pStyle w:val="BodyText"/>
        <w:numPr>
          <w:ilvl w:val="0"/>
          <w:numId w:val="12"/>
        </w:numPr>
        <w:rPr>
          <w:rFonts w:asciiTheme="majorHAnsi" w:hAnsiTheme="majorHAnsi" w:cstheme="majorHAnsi"/>
          <w:sz w:val="24"/>
          <w:szCs w:val="24"/>
          <w:lang w:val="en-AU"/>
        </w:rPr>
      </w:pPr>
      <w:r w:rsidRPr="00311E53">
        <w:rPr>
          <w:rFonts w:asciiTheme="majorHAnsi" w:hAnsiTheme="majorHAnsi" w:cstheme="majorHAnsi"/>
          <w:sz w:val="24"/>
          <w:szCs w:val="24"/>
          <w:lang w:val="en-AU"/>
        </w:rPr>
        <w:t>Some participants highlighted the need for engagement of local youth in the area as a potential focus for funding (this is captured in more detail in a below completed Project Template).</w:t>
      </w:r>
    </w:p>
    <w:p w14:paraId="4BF2794E" w14:textId="44939C27"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i/>
          <w:iCs/>
          <w:sz w:val="24"/>
          <w:lang w:val="en-AU"/>
        </w:rPr>
        <w:t xml:space="preserve">NOTE: Participants indicated a wider range of impacts were felt and the depth of the impacts was not shared at the </w:t>
      </w:r>
      <w:r w:rsidR="00143057">
        <w:rPr>
          <w:rFonts w:asciiTheme="majorHAnsi" w:hAnsiTheme="majorHAnsi" w:cstheme="majorHAnsi"/>
          <w:i/>
          <w:iCs/>
          <w:sz w:val="24"/>
          <w:lang w:val="en-AU"/>
        </w:rPr>
        <w:t xml:space="preserve">Hallam Road Landfill </w:t>
      </w:r>
      <w:r w:rsidRPr="00C556A3">
        <w:rPr>
          <w:rFonts w:asciiTheme="majorHAnsi" w:hAnsiTheme="majorHAnsi" w:cstheme="majorHAnsi"/>
          <w:i/>
          <w:iCs/>
          <w:sz w:val="24"/>
          <w:lang w:val="en-AU"/>
        </w:rPr>
        <w:t>Community Forum.</w:t>
      </w:r>
    </w:p>
    <w:p w14:paraId="30247510" w14:textId="77777777" w:rsidR="00516AFD" w:rsidRPr="00516AFD" w:rsidRDefault="00516AFD" w:rsidP="00554781">
      <w:pPr>
        <w:pStyle w:val="Heading2"/>
      </w:pPr>
      <w:r w:rsidRPr="00516AFD">
        <w:t>In response to some points the EPA Victoria noted:</w:t>
      </w:r>
    </w:p>
    <w:p w14:paraId="01ABA47C" w14:textId="77777777"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sz w:val="24"/>
          <w:lang w:val="en-AU"/>
        </w:rPr>
        <w:t>Some points emphasised by Viranga at the Hallam Road Landfill Community Forum:</w:t>
      </w:r>
    </w:p>
    <w:p w14:paraId="30D1C8F8" w14:textId="77777777" w:rsidR="00516AFD" w:rsidRPr="00C556A3" w:rsidRDefault="00516AFD" w:rsidP="00516A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 xml:space="preserve">Community reporting was useful and every report made a difference </w:t>
      </w:r>
    </w:p>
    <w:p w14:paraId="7B17941B" w14:textId="77777777" w:rsidR="00516AFD" w:rsidRPr="00C556A3" w:rsidRDefault="00516AFD" w:rsidP="00516A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Gathering evidence to build a case for enforcement action takes time so there can be a time lag between community making a report and then seeing formal action taken like Court proceedings.</w:t>
      </w:r>
    </w:p>
    <w:p w14:paraId="5299C1A0" w14:textId="171EA539" w:rsidR="00516AFD" w:rsidRPr="00C556A3" w:rsidRDefault="00516AFD" w:rsidP="00516A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 xml:space="preserve">EPA Victoria passes on de-identified summary of reports ….so </w:t>
      </w:r>
      <w:r w:rsidR="006B3BFD">
        <w:rPr>
          <w:rFonts w:asciiTheme="majorHAnsi" w:hAnsiTheme="majorHAnsi" w:cstheme="majorHAnsi"/>
          <w:sz w:val="24"/>
          <w:lang w:val="en-AU"/>
        </w:rPr>
        <w:t>Veolia</w:t>
      </w:r>
      <w:r w:rsidRPr="00C556A3">
        <w:rPr>
          <w:rFonts w:asciiTheme="majorHAnsi" w:hAnsiTheme="majorHAnsi" w:cstheme="majorHAnsi"/>
          <w:sz w:val="24"/>
          <w:lang w:val="en-AU"/>
        </w:rPr>
        <w:t xml:space="preserve"> can conduct their own internal investigations and initiate corrective actions.</w:t>
      </w:r>
    </w:p>
    <w:p w14:paraId="6FA5EDAA" w14:textId="77777777" w:rsidR="00516AFD" w:rsidRPr="00C556A3" w:rsidRDefault="00516AFD" w:rsidP="00516A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Community experiences shared in pollution reports can also be powerful in enforcement processes. This may include community witness statements in EPA Victoria investigations.</w:t>
      </w:r>
    </w:p>
    <w:p w14:paraId="1C4186A2" w14:textId="77777777" w:rsidR="007950D3" w:rsidRPr="00516AFD" w:rsidRDefault="007950D3" w:rsidP="00554781">
      <w:pPr>
        <w:pStyle w:val="Heading1"/>
      </w:pPr>
      <w:r w:rsidRPr="00516AFD">
        <w:t>Suggestions to EPA Victoria for general improvements to reporting</w:t>
      </w:r>
    </w:p>
    <w:p w14:paraId="6133737E" w14:textId="4F9C191D"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sz w:val="24"/>
          <w:lang w:val="en-AU"/>
        </w:rPr>
        <w:t>This is a series of suggestions provide by participants for how EPA Victoria could improve its reporting practices. Discussion on these matters was not an intention of the Hallam Road Landfill Community Forum. Participants raised these points and they merit sharing in this report. These suggestions come from participants</w:t>
      </w:r>
      <w:r w:rsidR="00D8552E">
        <w:rPr>
          <w:rFonts w:asciiTheme="majorHAnsi" w:hAnsiTheme="majorHAnsi" w:cstheme="majorHAnsi"/>
          <w:sz w:val="24"/>
          <w:lang w:val="en-AU"/>
        </w:rPr>
        <w:t>’</w:t>
      </w:r>
      <w:r w:rsidRPr="00C556A3">
        <w:rPr>
          <w:rFonts w:asciiTheme="majorHAnsi" w:hAnsiTheme="majorHAnsi" w:cstheme="majorHAnsi"/>
          <w:sz w:val="24"/>
          <w:lang w:val="en-AU"/>
        </w:rPr>
        <w:t xml:space="preserve"> experiences relating to the Hallam Road Landfill. The suggestions were provided from participants as a way for EPA Victoria to improve its practices across the State not just for the Hallam Road Landfill. </w:t>
      </w:r>
    </w:p>
    <w:p w14:paraId="0DE28A7C" w14:textId="77777777" w:rsidR="00516AFD" w:rsidRPr="00C556A3" w:rsidRDefault="00516AFD" w:rsidP="006B3B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EPA Victoria needs to encourage the community to report</w:t>
      </w:r>
    </w:p>
    <w:p w14:paraId="46E76521" w14:textId="77777777" w:rsidR="00516AFD" w:rsidRPr="00C556A3" w:rsidRDefault="00516AFD" w:rsidP="006B3B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It is important for people who make complaints and the broader community to know that complaints get responded to</w:t>
      </w:r>
    </w:p>
    <w:p w14:paraId="361F71AA" w14:textId="77777777" w:rsidR="00516AFD" w:rsidRPr="00C556A3" w:rsidRDefault="00516AFD" w:rsidP="006B3B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It is important to know that there is follow up to pollution reporting and complaints and to be kept informed of what is happening. “The best thing you’ve done is to acknowledge when you’ve made a complaint. That is now in place and that’s a great encouragement”</w:t>
      </w:r>
    </w:p>
    <w:p w14:paraId="6F5855F4" w14:textId="77777777" w:rsidR="00516AFD" w:rsidRPr="00C556A3" w:rsidRDefault="00516AFD" w:rsidP="006B3B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Community impact for example complaints, number of complaints, witness statements should be embedded in the enforcement action</w:t>
      </w:r>
    </w:p>
    <w:p w14:paraId="2AE6719F" w14:textId="77777777" w:rsidR="00516AFD" w:rsidRPr="00C556A3" w:rsidRDefault="00516AFD" w:rsidP="006B3BFD">
      <w:pPr>
        <w:pStyle w:val="ListParagraph"/>
        <w:numPr>
          <w:ilvl w:val="0"/>
          <w:numId w:val="13"/>
        </w:numPr>
        <w:spacing w:before="80" w:after="240"/>
        <w:rPr>
          <w:rFonts w:asciiTheme="majorHAnsi" w:hAnsiTheme="majorHAnsi" w:cstheme="majorHAnsi"/>
          <w:sz w:val="24"/>
          <w:lang w:val="en-AU"/>
        </w:rPr>
      </w:pPr>
      <w:r w:rsidRPr="00C556A3">
        <w:rPr>
          <w:rFonts w:asciiTheme="majorHAnsi" w:hAnsiTheme="majorHAnsi" w:cstheme="majorHAnsi"/>
          <w:sz w:val="24"/>
          <w:lang w:val="en-AU"/>
        </w:rPr>
        <w:t>The Hallam Road Landfill is an important demonstration to the broader community of Victoria about the merit of making a complaint</w:t>
      </w:r>
    </w:p>
    <w:p w14:paraId="65A19D87" w14:textId="77777777" w:rsidR="00516AFD" w:rsidRPr="00C556A3" w:rsidRDefault="00516AFD" w:rsidP="006B3BFD">
      <w:pPr>
        <w:pStyle w:val="ListParagraph"/>
        <w:numPr>
          <w:ilvl w:val="0"/>
          <w:numId w:val="13"/>
        </w:numPr>
        <w:spacing w:before="80" w:after="240"/>
        <w:ind w:left="357" w:hanging="357"/>
        <w:rPr>
          <w:rFonts w:asciiTheme="majorHAnsi" w:hAnsiTheme="majorHAnsi" w:cstheme="majorHAnsi"/>
          <w:sz w:val="24"/>
          <w:lang w:val="en-AU"/>
        </w:rPr>
      </w:pPr>
      <w:r w:rsidRPr="00C556A3">
        <w:rPr>
          <w:rFonts w:asciiTheme="majorHAnsi" w:hAnsiTheme="majorHAnsi" w:cstheme="majorHAnsi"/>
          <w:sz w:val="24"/>
          <w:lang w:val="en-AU"/>
        </w:rPr>
        <w:t>Explain technical terms for example ‘Landfill gas’ as people do not know what they mean</w:t>
      </w:r>
    </w:p>
    <w:p w14:paraId="56BF3FCF" w14:textId="6E992BA2" w:rsidR="006B3BFD" w:rsidRDefault="00516AFD" w:rsidP="006B3BFD">
      <w:pPr>
        <w:pStyle w:val="ListParagraph"/>
        <w:numPr>
          <w:ilvl w:val="0"/>
          <w:numId w:val="13"/>
        </w:numPr>
        <w:spacing w:before="80" w:after="240"/>
        <w:ind w:left="357" w:hanging="357"/>
        <w:rPr>
          <w:rFonts w:asciiTheme="majorHAnsi" w:hAnsiTheme="majorHAnsi" w:cstheme="majorHAnsi"/>
          <w:sz w:val="24"/>
          <w:lang w:val="en-AU"/>
        </w:rPr>
      </w:pPr>
      <w:r w:rsidRPr="00C556A3">
        <w:rPr>
          <w:rFonts w:asciiTheme="majorHAnsi" w:hAnsiTheme="majorHAnsi" w:cstheme="majorHAnsi"/>
          <w:sz w:val="24"/>
          <w:lang w:val="en-AU"/>
        </w:rPr>
        <w:lastRenderedPageBreak/>
        <w:t xml:space="preserve">The EPA Victoria online Pollution reporting tool does not allow people to link a complaint to a location. This </w:t>
      </w:r>
      <w:r w:rsidR="00D8552E">
        <w:rPr>
          <w:rFonts w:asciiTheme="majorHAnsi" w:hAnsiTheme="majorHAnsi" w:cstheme="majorHAnsi"/>
          <w:sz w:val="24"/>
          <w:lang w:val="en-AU"/>
        </w:rPr>
        <w:t>is</w:t>
      </w:r>
      <w:r w:rsidRPr="00C556A3">
        <w:rPr>
          <w:rFonts w:asciiTheme="majorHAnsi" w:hAnsiTheme="majorHAnsi" w:cstheme="majorHAnsi"/>
          <w:sz w:val="24"/>
          <w:lang w:val="en-AU"/>
        </w:rPr>
        <w:t xml:space="preserve"> a technical issue with the website</w:t>
      </w:r>
    </w:p>
    <w:p w14:paraId="0082E906" w14:textId="052BDD37" w:rsidR="00516AFD" w:rsidRPr="006B3BFD" w:rsidRDefault="00516AFD" w:rsidP="006B3BFD">
      <w:pPr>
        <w:pStyle w:val="ListParagraph"/>
        <w:numPr>
          <w:ilvl w:val="0"/>
          <w:numId w:val="13"/>
        </w:numPr>
        <w:spacing w:before="80" w:after="240"/>
        <w:ind w:left="357" w:hanging="357"/>
        <w:rPr>
          <w:rFonts w:asciiTheme="majorHAnsi" w:hAnsiTheme="majorHAnsi" w:cstheme="majorHAnsi"/>
          <w:sz w:val="24"/>
          <w:lang w:val="en-AU"/>
        </w:rPr>
      </w:pPr>
      <w:r w:rsidRPr="006B3BFD">
        <w:rPr>
          <w:rFonts w:asciiTheme="majorHAnsi" w:hAnsiTheme="majorHAnsi" w:cstheme="majorHAnsi"/>
          <w:sz w:val="24"/>
          <w:lang w:val="en-AU"/>
        </w:rPr>
        <w:t>Can EPA Victoria provide more information about how to report pollution and ensure this is accessible in multiple languages for example a fridge magnet</w:t>
      </w:r>
      <w:r w:rsidR="00D8552E">
        <w:rPr>
          <w:rFonts w:asciiTheme="majorHAnsi" w:hAnsiTheme="majorHAnsi" w:cstheme="majorHAnsi"/>
          <w:sz w:val="24"/>
          <w:lang w:val="en-AU"/>
        </w:rPr>
        <w:t>?</w:t>
      </w:r>
    </w:p>
    <w:p w14:paraId="18D6BAC3" w14:textId="42FCBDBD" w:rsidR="007950D3" w:rsidRPr="00516AFD" w:rsidRDefault="00311E53" w:rsidP="00554781">
      <w:pPr>
        <w:pStyle w:val="Heading1"/>
      </w:pPr>
      <w:r>
        <w:t>Forum</w:t>
      </w:r>
      <w:r w:rsidR="007950D3" w:rsidRPr="00516AFD">
        <w:t xml:space="preserve"> Convenor</w:t>
      </w:r>
    </w:p>
    <w:p w14:paraId="3B2BC8DA" w14:textId="51D7FE3D"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sz w:val="24"/>
          <w:lang w:val="en-AU"/>
        </w:rPr>
        <w:t xml:space="preserve">Section 237 of the Environment Protection Act </w:t>
      </w:r>
      <w:r w:rsidR="001A4BF7" w:rsidRPr="00C556A3">
        <w:rPr>
          <w:rFonts w:asciiTheme="majorHAnsi" w:hAnsiTheme="majorHAnsi" w:cstheme="majorHAnsi"/>
          <w:sz w:val="24"/>
          <w:lang w:val="en-AU"/>
        </w:rPr>
        <w:t xml:space="preserve">2017 </w:t>
      </w:r>
      <w:r w:rsidRPr="00C556A3">
        <w:rPr>
          <w:rFonts w:asciiTheme="majorHAnsi" w:hAnsiTheme="majorHAnsi" w:cstheme="majorHAnsi"/>
          <w:sz w:val="24"/>
          <w:lang w:val="en-AU"/>
        </w:rPr>
        <w:t xml:space="preserve">enables EPA Victoria to appoint a </w:t>
      </w:r>
      <w:r w:rsidR="00D8552E">
        <w:rPr>
          <w:rFonts w:asciiTheme="majorHAnsi" w:hAnsiTheme="majorHAnsi" w:cstheme="majorHAnsi"/>
          <w:sz w:val="24"/>
          <w:lang w:val="en-AU"/>
        </w:rPr>
        <w:t>Conference</w:t>
      </w:r>
      <w:r w:rsidRPr="00C556A3">
        <w:rPr>
          <w:rFonts w:asciiTheme="majorHAnsi" w:hAnsiTheme="majorHAnsi" w:cstheme="majorHAnsi"/>
          <w:sz w:val="24"/>
          <w:lang w:val="en-AU"/>
        </w:rPr>
        <w:t xml:space="preserve"> Convenor. Chad Foulkes was appointed as the Convenor for the Hallam Road Landfill Community Forum. His role was to convene the Hallam Road Landfill Community Forum. He has no role or authority in deciding what projects are funded through the Restorative </w:t>
      </w:r>
      <w:r w:rsidR="00A91594">
        <w:rPr>
          <w:rFonts w:asciiTheme="majorHAnsi" w:hAnsiTheme="majorHAnsi" w:cstheme="majorHAnsi"/>
          <w:sz w:val="24"/>
          <w:lang w:val="en-AU"/>
        </w:rPr>
        <w:t>Project</w:t>
      </w:r>
      <w:r w:rsidR="00A91594" w:rsidRPr="00C556A3">
        <w:rPr>
          <w:rFonts w:asciiTheme="majorHAnsi" w:hAnsiTheme="majorHAnsi" w:cstheme="majorHAnsi"/>
          <w:sz w:val="24"/>
          <w:lang w:val="en-AU"/>
        </w:rPr>
        <w:t xml:space="preserve"> </w:t>
      </w:r>
      <w:r w:rsidRPr="00C556A3">
        <w:rPr>
          <w:rFonts w:asciiTheme="majorHAnsi" w:hAnsiTheme="majorHAnsi" w:cstheme="majorHAnsi"/>
          <w:sz w:val="24"/>
          <w:lang w:val="en-AU"/>
        </w:rPr>
        <w:t>Order. Reflections f</w:t>
      </w:r>
      <w:r w:rsidR="00D8552E">
        <w:rPr>
          <w:rFonts w:asciiTheme="majorHAnsi" w:hAnsiTheme="majorHAnsi" w:cstheme="majorHAnsi"/>
          <w:sz w:val="24"/>
          <w:lang w:val="en-AU"/>
        </w:rPr>
        <w:t>r</w:t>
      </w:r>
      <w:r w:rsidRPr="00C556A3">
        <w:rPr>
          <w:rFonts w:asciiTheme="majorHAnsi" w:hAnsiTheme="majorHAnsi" w:cstheme="majorHAnsi"/>
          <w:sz w:val="24"/>
          <w:lang w:val="en-AU"/>
        </w:rPr>
        <w:t xml:space="preserve">om the </w:t>
      </w:r>
      <w:r w:rsidR="00311E53">
        <w:rPr>
          <w:rFonts w:asciiTheme="majorHAnsi" w:hAnsiTheme="majorHAnsi" w:cstheme="majorHAnsi"/>
          <w:sz w:val="24"/>
          <w:lang w:val="en-AU"/>
        </w:rPr>
        <w:t>Forum C</w:t>
      </w:r>
      <w:r w:rsidRPr="00C556A3">
        <w:rPr>
          <w:rFonts w:asciiTheme="majorHAnsi" w:hAnsiTheme="majorHAnsi" w:cstheme="majorHAnsi"/>
          <w:sz w:val="24"/>
          <w:lang w:val="en-AU"/>
        </w:rPr>
        <w:t>onvenor:</w:t>
      </w:r>
    </w:p>
    <w:p w14:paraId="19C53188" w14:textId="77777777"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EPA Victoria provided significant staff resources to the community forum including technical experts, regional staff, engagement staff, Inspectors, the Regional Manager and CEO. All staff attended for the duration of the Hallam Road Landfill Community Forum. This show of support highlighted the seriousness with which EPA Victoria held the event. EPA Victoria wanted as far as possible to have staff who could respond to questions from the community on the day so conversations about project ideas could continue. Staff knowledge was utilised by participants.</w:t>
      </w:r>
    </w:p>
    <w:p w14:paraId="3D09FC2F" w14:textId="2B934C15"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 xml:space="preserve">The Hallam Road Landfill Community Forum was held at a suitable location close to the Hallam Road </w:t>
      </w:r>
      <w:r w:rsidR="006B3BFD">
        <w:rPr>
          <w:rFonts w:asciiTheme="majorHAnsi" w:hAnsiTheme="majorHAnsi" w:cstheme="majorHAnsi"/>
          <w:i/>
          <w:iCs/>
          <w:sz w:val="24"/>
          <w:lang w:val="en-AU"/>
        </w:rPr>
        <w:t>L</w:t>
      </w:r>
      <w:r w:rsidRPr="00C556A3">
        <w:rPr>
          <w:rFonts w:asciiTheme="majorHAnsi" w:hAnsiTheme="majorHAnsi" w:cstheme="majorHAnsi"/>
          <w:i/>
          <w:iCs/>
          <w:sz w:val="24"/>
          <w:lang w:val="en-AU"/>
        </w:rPr>
        <w:t>andfill at a venue heavily used by a variety of community groups.</w:t>
      </w:r>
    </w:p>
    <w:p w14:paraId="431C5F61" w14:textId="1C478BAD"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 xml:space="preserve">The Hallam Road Landfill Community Forum was held in a positive spirit. There was a sentiment in the room of the uniqueness of the opportunity the Restorative </w:t>
      </w:r>
      <w:r w:rsidR="007608BA">
        <w:rPr>
          <w:rFonts w:asciiTheme="majorHAnsi" w:hAnsiTheme="majorHAnsi" w:cstheme="majorHAnsi"/>
          <w:i/>
          <w:iCs/>
          <w:sz w:val="24"/>
          <w:lang w:val="en-AU"/>
        </w:rPr>
        <w:t>Project</w:t>
      </w:r>
      <w:r w:rsidR="007608BA" w:rsidRPr="00C556A3">
        <w:rPr>
          <w:rFonts w:asciiTheme="majorHAnsi" w:hAnsiTheme="majorHAnsi" w:cstheme="majorHAnsi"/>
          <w:i/>
          <w:iCs/>
          <w:sz w:val="24"/>
          <w:lang w:val="en-AU"/>
        </w:rPr>
        <w:t xml:space="preserve"> </w:t>
      </w:r>
      <w:r w:rsidRPr="00C556A3">
        <w:rPr>
          <w:rFonts w:asciiTheme="majorHAnsi" w:hAnsiTheme="majorHAnsi" w:cstheme="majorHAnsi"/>
          <w:i/>
          <w:iCs/>
          <w:sz w:val="24"/>
          <w:lang w:val="en-AU"/>
        </w:rPr>
        <w:t>Order provided the environment and community.</w:t>
      </w:r>
    </w:p>
    <w:p w14:paraId="3283F0F1" w14:textId="77777777"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Participants in addition to putting forward project ideas, shared impacts they have experienced from the Hallam Road Landfill. Participants shared experiences in engaging with the EPA Victoria and reporting. There was both frustration and appreciation from participants toward EPA Victoria. Participants noted challenges in reporting (outlined elsewhere in this report). Positively participants noted improvements made to reporting processes by EPA Victoria over a period of years. There was a sense among participants that their individual and collective efforts have improved reporting processes by EPA Victoria.</w:t>
      </w:r>
    </w:p>
    <w:p w14:paraId="0ABF2C30" w14:textId="77777777"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 xml:space="preserve">Ideas to improve the environment and/or for community benefit were readily discussed. All participants had the opportunity to put forward an idea or more than one idea. Ideas ranged from improving engagement practices (engaging with youth) to environmental improvements in nearby sites (Bam </w:t>
      </w:r>
      <w:proofErr w:type="spellStart"/>
      <w:r w:rsidRPr="00C556A3">
        <w:rPr>
          <w:rFonts w:asciiTheme="majorHAnsi" w:hAnsiTheme="majorHAnsi" w:cstheme="majorHAnsi"/>
          <w:i/>
          <w:iCs/>
          <w:sz w:val="24"/>
          <w:lang w:val="en-AU"/>
        </w:rPr>
        <w:t>Bam</w:t>
      </w:r>
      <w:proofErr w:type="spellEnd"/>
      <w:r w:rsidRPr="00C556A3">
        <w:rPr>
          <w:rFonts w:asciiTheme="majorHAnsi" w:hAnsiTheme="majorHAnsi" w:cstheme="majorHAnsi"/>
          <w:i/>
          <w:iCs/>
          <w:sz w:val="24"/>
          <w:lang w:val="en-AU"/>
        </w:rPr>
        <w:t xml:space="preserve"> Swamp). From suggesting additional guidance on how to decide what projects get funded (projects to occur on all four sides of Hallam Road Landfill), to infrastructure for community benefit (community stage; parks and reserves upgrades). </w:t>
      </w:r>
    </w:p>
    <w:p w14:paraId="630EF0B9" w14:textId="77777777"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The community ‘criteria’ for decision making should be considered by EPA Victoria.</w:t>
      </w:r>
    </w:p>
    <w:p w14:paraId="4F35C764" w14:textId="50772C17"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 xml:space="preserve">There is a notable challenge for EPA Victoria in administering a Restorative </w:t>
      </w:r>
      <w:r w:rsidR="007608BA">
        <w:rPr>
          <w:rFonts w:asciiTheme="majorHAnsi" w:hAnsiTheme="majorHAnsi" w:cstheme="majorHAnsi"/>
          <w:i/>
          <w:iCs/>
          <w:sz w:val="24"/>
          <w:lang w:val="en-AU"/>
        </w:rPr>
        <w:t>Pr</w:t>
      </w:r>
      <w:r w:rsidR="00763DBE">
        <w:rPr>
          <w:rFonts w:asciiTheme="majorHAnsi" w:hAnsiTheme="majorHAnsi" w:cstheme="majorHAnsi"/>
          <w:i/>
          <w:iCs/>
          <w:sz w:val="24"/>
          <w:lang w:val="en-AU"/>
        </w:rPr>
        <w:t>oject</w:t>
      </w:r>
      <w:r w:rsidR="007608BA" w:rsidRPr="00C556A3">
        <w:rPr>
          <w:rFonts w:asciiTheme="majorHAnsi" w:hAnsiTheme="majorHAnsi" w:cstheme="majorHAnsi"/>
          <w:i/>
          <w:iCs/>
          <w:sz w:val="24"/>
          <w:lang w:val="en-AU"/>
        </w:rPr>
        <w:t xml:space="preserve"> </w:t>
      </w:r>
      <w:r w:rsidRPr="00C556A3">
        <w:rPr>
          <w:rFonts w:asciiTheme="majorHAnsi" w:hAnsiTheme="majorHAnsi" w:cstheme="majorHAnsi"/>
          <w:i/>
          <w:iCs/>
          <w:sz w:val="24"/>
          <w:lang w:val="en-AU"/>
        </w:rPr>
        <w:t xml:space="preserve">Order of this size for the first time. The challenge that awaits both EPA Victoria, the community and agencies who will deliver projects is moving from the Hallam Road Landfill Community Forum to obtaining commitments and necessary approvals from land managers for projects to be delivered. This step will take time and resources from EPA </w:t>
      </w:r>
      <w:r w:rsidRPr="00C556A3">
        <w:rPr>
          <w:rFonts w:asciiTheme="majorHAnsi" w:hAnsiTheme="majorHAnsi" w:cstheme="majorHAnsi"/>
          <w:i/>
          <w:iCs/>
          <w:sz w:val="24"/>
          <w:lang w:val="en-AU"/>
        </w:rPr>
        <w:lastRenderedPageBreak/>
        <w:t>Victoria, community and land managers. The process and timeframe for each project will likely be different.</w:t>
      </w:r>
    </w:p>
    <w:p w14:paraId="5D2F2D87" w14:textId="77777777" w:rsidR="00516AFD" w:rsidRPr="00C556A3" w:rsidRDefault="00516AFD" w:rsidP="00516AFD">
      <w:pPr>
        <w:ind w:left="284" w:right="565"/>
        <w:jc w:val="center"/>
        <w:rPr>
          <w:rFonts w:asciiTheme="majorHAnsi" w:hAnsiTheme="majorHAnsi" w:cstheme="majorHAnsi"/>
          <w:i/>
          <w:iCs/>
          <w:sz w:val="24"/>
          <w:lang w:val="en-AU"/>
        </w:rPr>
      </w:pPr>
      <w:r w:rsidRPr="00C556A3">
        <w:rPr>
          <w:rFonts w:asciiTheme="majorHAnsi" w:hAnsiTheme="majorHAnsi" w:cstheme="majorHAnsi"/>
          <w:i/>
          <w:iCs/>
          <w:sz w:val="24"/>
          <w:lang w:val="en-AU"/>
        </w:rPr>
        <w:t>The Hallam Road Landfill Community Forum finished on a high with a deeply felt thank you from the Lynbrook Residents Association to EPA Victoria for listening, acting and pursuing complaints relating to the Hallam Road Landfill.</w:t>
      </w:r>
    </w:p>
    <w:p w14:paraId="52D3A7B7" w14:textId="77777777" w:rsidR="006B3BFD" w:rsidRPr="00516AFD" w:rsidRDefault="006B3BFD" w:rsidP="00554781">
      <w:pPr>
        <w:pStyle w:val="Heading1"/>
      </w:pPr>
      <w:r w:rsidRPr="00516AFD">
        <w:t>Recommendations</w:t>
      </w:r>
    </w:p>
    <w:p w14:paraId="1CD5FB70" w14:textId="32CAD1A5" w:rsidR="006B3BFD" w:rsidRPr="00C556A3" w:rsidRDefault="006B3BFD" w:rsidP="006B3BFD">
      <w:pPr>
        <w:rPr>
          <w:rFonts w:asciiTheme="majorHAnsi" w:hAnsiTheme="majorHAnsi" w:cstheme="majorHAnsi"/>
          <w:sz w:val="24"/>
          <w:lang w:val="en-AU"/>
        </w:rPr>
      </w:pPr>
      <w:r w:rsidRPr="00C556A3">
        <w:rPr>
          <w:rFonts w:asciiTheme="majorHAnsi" w:hAnsiTheme="majorHAnsi" w:cstheme="majorHAnsi"/>
          <w:sz w:val="24"/>
          <w:lang w:val="en-AU"/>
        </w:rPr>
        <w:t xml:space="preserve">This section of the report provides a series of recommendations to inform the formal </w:t>
      </w:r>
      <w:r w:rsidR="00D8552E">
        <w:rPr>
          <w:rFonts w:asciiTheme="majorHAnsi" w:hAnsiTheme="majorHAnsi" w:cstheme="majorHAnsi"/>
          <w:sz w:val="24"/>
          <w:lang w:val="en-AU"/>
        </w:rPr>
        <w:t>assessment of proposals</w:t>
      </w:r>
      <w:r w:rsidRPr="00C556A3">
        <w:rPr>
          <w:rFonts w:asciiTheme="majorHAnsi" w:hAnsiTheme="majorHAnsi" w:cstheme="majorHAnsi"/>
          <w:sz w:val="24"/>
          <w:lang w:val="en-AU"/>
        </w:rPr>
        <w:t>.</w:t>
      </w:r>
    </w:p>
    <w:p w14:paraId="581BB700" w14:textId="77777777" w:rsidR="006B3BFD" w:rsidRPr="00D8552E" w:rsidRDefault="006B3BFD" w:rsidP="006B3BFD">
      <w:pPr>
        <w:rPr>
          <w:rFonts w:asciiTheme="majorHAnsi" w:hAnsiTheme="majorHAnsi" w:cstheme="majorHAnsi"/>
          <w:color w:val="DE6607"/>
          <w:sz w:val="28"/>
          <w:szCs w:val="28"/>
          <w:lang w:val="en-AU"/>
        </w:rPr>
      </w:pPr>
      <w:r w:rsidRPr="00D8552E">
        <w:rPr>
          <w:rFonts w:asciiTheme="majorHAnsi" w:hAnsiTheme="majorHAnsi" w:cstheme="majorHAnsi"/>
          <w:color w:val="DE6607"/>
          <w:sz w:val="28"/>
          <w:szCs w:val="28"/>
          <w:lang w:val="en-AU"/>
        </w:rPr>
        <w:t>Recommendations:</w:t>
      </w:r>
    </w:p>
    <w:p w14:paraId="3A48677F" w14:textId="59F4B90F" w:rsidR="006B3BFD" w:rsidRDefault="006B3BFD" w:rsidP="006B3BFD">
      <w:pPr>
        <w:pStyle w:val="ListParagraph"/>
        <w:numPr>
          <w:ilvl w:val="6"/>
          <w:numId w:val="2"/>
        </w:numPr>
        <w:spacing w:before="80" w:after="240"/>
        <w:ind w:left="567" w:hanging="425"/>
        <w:rPr>
          <w:rFonts w:asciiTheme="majorHAnsi" w:hAnsiTheme="majorHAnsi" w:cstheme="majorHAnsi"/>
          <w:sz w:val="24"/>
          <w:lang w:val="en-AU"/>
        </w:rPr>
      </w:pPr>
      <w:r w:rsidRPr="00C556A3">
        <w:rPr>
          <w:rFonts w:asciiTheme="majorHAnsi" w:hAnsiTheme="majorHAnsi" w:cstheme="majorHAnsi"/>
          <w:sz w:val="24"/>
          <w:lang w:val="en-AU"/>
        </w:rPr>
        <w:t>The community ‘criteria’ for ‘decision making’ put forward at the Hallam Road Landfill Community Forum should be seriously considered by EPA Victoria.</w:t>
      </w:r>
      <w:r w:rsidR="00D8552E">
        <w:rPr>
          <w:rFonts w:asciiTheme="majorHAnsi" w:hAnsiTheme="majorHAnsi" w:cstheme="majorHAnsi"/>
          <w:sz w:val="24"/>
          <w:lang w:val="en-AU"/>
        </w:rPr>
        <w:t xml:space="preserve"> This includes the Project Template ‘</w:t>
      </w:r>
      <w:r w:rsidR="00D8552E" w:rsidRPr="00D8552E">
        <w:rPr>
          <w:rFonts w:asciiTheme="majorHAnsi" w:hAnsiTheme="majorHAnsi" w:cstheme="majorHAnsi"/>
          <w:sz w:val="24"/>
        </w:rPr>
        <w:t xml:space="preserve">Spend as a </w:t>
      </w:r>
      <w:proofErr w:type="gramStart"/>
      <w:r w:rsidR="00D8552E" w:rsidRPr="00D8552E">
        <w:rPr>
          <w:rFonts w:asciiTheme="majorHAnsi" w:hAnsiTheme="majorHAnsi" w:cstheme="majorHAnsi"/>
          <w:sz w:val="24"/>
        </w:rPr>
        <w:t>whole, or</w:t>
      </w:r>
      <w:proofErr w:type="gramEnd"/>
      <w:r w:rsidR="00D8552E" w:rsidRPr="00D8552E">
        <w:rPr>
          <w:rFonts w:asciiTheme="majorHAnsi" w:hAnsiTheme="majorHAnsi" w:cstheme="majorHAnsi"/>
          <w:sz w:val="24"/>
        </w:rPr>
        <w:t xml:space="preserve"> split four ways</w:t>
      </w:r>
      <w:r w:rsidR="00D8552E">
        <w:rPr>
          <w:rFonts w:asciiTheme="majorHAnsi" w:hAnsiTheme="majorHAnsi" w:cstheme="majorHAnsi"/>
          <w:sz w:val="24"/>
          <w:lang w:val="en-AU"/>
        </w:rPr>
        <w:t>’</w:t>
      </w:r>
      <w:r w:rsidR="00F30AC8">
        <w:rPr>
          <w:rFonts w:asciiTheme="majorHAnsi" w:hAnsiTheme="majorHAnsi" w:cstheme="majorHAnsi"/>
          <w:sz w:val="24"/>
          <w:lang w:val="en-AU"/>
        </w:rPr>
        <w:t xml:space="preserve"> </w:t>
      </w:r>
      <w:r w:rsidR="008904D6">
        <w:rPr>
          <w:rFonts w:asciiTheme="majorHAnsi" w:hAnsiTheme="majorHAnsi" w:cstheme="majorHAnsi"/>
          <w:sz w:val="24"/>
          <w:lang w:val="en-AU"/>
        </w:rPr>
        <w:t xml:space="preserve">(below) </w:t>
      </w:r>
      <w:r w:rsidR="00F30AC8">
        <w:rPr>
          <w:rFonts w:asciiTheme="majorHAnsi" w:hAnsiTheme="majorHAnsi" w:cstheme="majorHAnsi"/>
          <w:sz w:val="24"/>
          <w:lang w:val="en-AU"/>
        </w:rPr>
        <w:t xml:space="preserve">and discussions at the </w:t>
      </w:r>
      <w:r w:rsidR="00F30AC8" w:rsidRPr="00C556A3">
        <w:rPr>
          <w:rFonts w:asciiTheme="majorHAnsi" w:hAnsiTheme="majorHAnsi" w:cstheme="majorHAnsi"/>
          <w:sz w:val="24"/>
          <w:lang w:val="en-AU"/>
        </w:rPr>
        <w:t>Hallam Road Landfill Community Forum</w:t>
      </w:r>
      <w:r w:rsidR="00F30AC8">
        <w:rPr>
          <w:rFonts w:asciiTheme="majorHAnsi" w:hAnsiTheme="majorHAnsi" w:cstheme="majorHAnsi"/>
          <w:sz w:val="24"/>
          <w:lang w:val="en-AU"/>
        </w:rPr>
        <w:t xml:space="preserve"> </w:t>
      </w:r>
      <w:proofErr w:type="gramStart"/>
      <w:r w:rsidR="00F30AC8">
        <w:rPr>
          <w:rFonts w:asciiTheme="majorHAnsi" w:hAnsiTheme="majorHAnsi" w:cstheme="majorHAnsi"/>
          <w:sz w:val="24"/>
          <w:lang w:val="en-AU"/>
        </w:rPr>
        <w:t>with regard to</w:t>
      </w:r>
      <w:proofErr w:type="gramEnd"/>
      <w:r w:rsidR="00F30AC8">
        <w:rPr>
          <w:rFonts w:asciiTheme="majorHAnsi" w:hAnsiTheme="majorHAnsi" w:cstheme="majorHAnsi"/>
          <w:sz w:val="24"/>
          <w:lang w:val="en-AU"/>
        </w:rPr>
        <w:t xml:space="preserve"> funding a single project or funding multiple projects in different areas on all four sides of the Hallam Road Landfill</w:t>
      </w:r>
      <w:r w:rsidR="007C5B93">
        <w:rPr>
          <w:rFonts w:asciiTheme="majorHAnsi" w:hAnsiTheme="majorHAnsi" w:cstheme="majorHAnsi"/>
          <w:sz w:val="24"/>
          <w:lang w:val="en-AU"/>
        </w:rPr>
        <w:t>.</w:t>
      </w:r>
    </w:p>
    <w:p w14:paraId="06B74D94" w14:textId="2A6C8C94" w:rsidR="006B3BFD" w:rsidRPr="00C556A3" w:rsidRDefault="006B3BFD" w:rsidP="006B3BFD">
      <w:pPr>
        <w:pStyle w:val="ListParagraph"/>
        <w:numPr>
          <w:ilvl w:val="6"/>
          <w:numId w:val="2"/>
        </w:numPr>
        <w:spacing w:before="80" w:after="240"/>
        <w:ind w:left="567" w:hanging="425"/>
        <w:rPr>
          <w:rFonts w:asciiTheme="majorHAnsi" w:hAnsiTheme="majorHAnsi" w:cstheme="majorHAnsi"/>
          <w:sz w:val="24"/>
          <w:lang w:val="en-AU"/>
        </w:rPr>
      </w:pPr>
      <w:r w:rsidRPr="00C556A3">
        <w:rPr>
          <w:rFonts w:asciiTheme="majorHAnsi" w:hAnsiTheme="majorHAnsi" w:cstheme="majorHAnsi"/>
          <w:sz w:val="24"/>
          <w:lang w:val="en-AU"/>
        </w:rPr>
        <w:t xml:space="preserve">EPA Victoria provide the required support to community to transfer ideas from the Hallam Road Landfill Community Forum into full project applications. This includes arranging meetings with relevant authorities, land managers, cost estimates, legal advice, technical advice and other information the EPA Victoria requires to </w:t>
      </w:r>
      <w:proofErr w:type="gramStart"/>
      <w:r w:rsidRPr="00C556A3">
        <w:rPr>
          <w:rFonts w:asciiTheme="majorHAnsi" w:hAnsiTheme="majorHAnsi" w:cstheme="majorHAnsi"/>
          <w:sz w:val="24"/>
          <w:lang w:val="en-AU"/>
        </w:rPr>
        <w:t>make a determination</w:t>
      </w:r>
      <w:proofErr w:type="gramEnd"/>
      <w:r w:rsidRPr="00C556A3">
        <w:rPr>
          <w:rFonts w:asciiTheme="majorHAnsi" w:hAnsiTheme="majorHAnsi" w:cstheme="majorHAnsi"/>
          <w:sz w:val="24"/>
          <w:lang w:val="en-AU"/>
        </w:rPr>
        <w:t xml:space="preserve"> on a project.</w:t>
      </w:r>
    </w:p>
    <w:p w14:paraId="4127E375" w14:textId="77777777" w:rsidR="006B3BFD" w:rsidRDefault="006B3BFD" w:rsidP="006B3BFD">
      <w:pPr>
        <w:pStyle w:val="ListParagraph"/>
        <w:numPr>
          <w:ilvl w:val="6"/>
          <w:numId w:val="2"/>
        </w:numPr>
        <w:spacing w:before="80" w:after="240"/>
        <w:ind w:left="567" w:hanging="425"/>
        <w:rPr>
          <w:rFonts w:asciiTheme="majorHAnsi" w:hAnsiTheme="majorHAnsi" w:cstheme="majorHAnsi"/>
          <w:sz w:val="24"/>
          <w:lang w:val="en-AU"/>
        </w:rPr>
      </w:pPr>
      <w:r w:rsidRPr="00C556A3">
        <w:rPr>
          <w:rFonts w:asciiTheme="majorHAnsi" w:hAnsiTheme="majorHAnsi" w:cstheme="majorHAnsi"/>
          <w:sz w:val="24"/>
          <w:lang w:val="en-AU"/>
        </w:rPr>
        <w:t xml:space="preserve">EPA Victoria provide the required support to any community member/s with a project idea to complete the full project application. This includes arranging meetings with relevant authorities, land managers, cost estimates, legal advice, technical advice and other information the EPA Victoria requires to </w:t>
      </w:r>
      <w:proofErr w:type="gramStart"/>
      <w:r w:rsidRPr="00C556A3">
        <w:rPr>
          <w:rFonts w:asciiTheme="majorHAnsi" w:hAnsiTheme="majorHAnsi" w:cstheme="majorHAnsi"/>
          <w:sz w:val="24"/>
          <w:lang w:val="en-AU"/>
        </w:rPr>
        <w:t>make a determination</w:t>
      </w:r>
      <w:proofErr w:type="gramEnd"/>
      <w:r w:rsidRPr="00C556A3">
        <w:rPr>
          <w:rFonts w:asciiTheme="majorHAnsi" w:hAnsiTheme="majorHAnsi" w:cstheme="majorHAnsi"/>
          <w:sz w:val="24"/>
          <w:lang w:val="en-AU"/>
        </w:rPr>
        <w:t xml:space="preserve"> on a project.</w:t>
      </w:r>
    </w:p>
    <w:p w14:paraId="324DDE4A" w14:textId="77777777" w:rsidR="006B3BFD" w:rsidRDefault="006B3BFD" w:rsidP="006B3BFD">
      <w:pPr>
        <w:pStyle w:val="ListParagraph"/>
        <w:numPr>
          <w:ilvl w:val="6"/>
          <w:numId w:val="2"/>
        </w:numPr>
        <w:spacing w:before="80" w:after="240"/>
        <w:ind w:left="567" w:hanging="425"/>
        <w:rPr>
          <w:rFonts w:asciiTheme="majorHAnsi" w:hAnsiTheme="majorHAnsi" w:cstheme="majorHAnsi"/>
          <w:sz w:val="24"/>
          <w:lang w:val="en-AU"/>
        </w:rPr>
      </w:pPr>
      <w:r w:rsidRPr="006B3BFD">
        <w:rPr>
          <w:rFonts w:asciiTheme="majorHAnsi" w:hAnsiTheme="majorHAnsi" w:cstheme="majorHAnsi"/>
          <w:sz w:val="24"/>
          <w:lang w:val="en-AU"/>
        </w:rPr>
        <w:t>Projects should demonstrate broad community benefit rather than narrow interests</w:t>
      </w:r>
      <w:r>
        <w:rPr>
          <w:rFonts w:asciiTheme="majorHAnsi" w:hAnsiTheme="majorHAnsi" w:cstheme="majorHAnsi"/>
          <w:sz w:val="24"/>
          <w:lang w:val="en-AU"/>
        </w:rPr>
        <w:t>.</w:t>
      </w:r>
    </w:p>
    <w:p w14:paraId="70558E1A" w14:textId="77777777" w:rsidR="006B3BFD" w:rsidRDefault="006B3BFD" w:rsidP="006B3BFD">
      <w:pPr>
        <w:pStyle w:val="ListParagraph"/>
        <w:numPr>
          <w:ilvl w:val="6"/>
          <w:numId w:val="2"/>
        </w:numPr>
        <w:spacing w:before="80" w:after="240"/>
        <w:ind w:left="567" w:hanging="425"/>
        <w:rPr>
          <w:rFonts w:asciiTheme="majorHAnsi" w:hAnsiTheme="majorHAnsi" w:cstheme="majorHAnsi"/>
          <w:sz w:val="24"/>
          <w:lang w:val="en-AU"/>
        </w:rPr>
      </w:pPr>
      <w:r w:rsidRPr="006B3BFD">
        <w:rPr>
          <w:rFonts w:asciiTheme="majorHAnsi" w:hAnsiTheme="majorHAnsi" w:cstheme="majorHAnsi"/>
          <w:sz w:val="24"/>
          <w:lang w:val="en-AU"/>
        </w:rPr>
        <w:t>Projects should seek co-contributions and partnerships where possible.</w:t>
      </w:r>
    </w:p>
    <w:p w14:paraId="1D3977C1" w14:textId="77777777" w:rsidR="006B3BFD" w:rsidRPr="00C556A3" w:rsidRDefault="006B3BFD" w:rsidP="006B3BFD">
      <w:pPr>
        <w:pStyle w:val="ListParagraph"/>
        <w:numPr>
          <w:ilvl w:val="6"/>
          <w:numId w:val="2"/>
        </w:numPr>
        <w:spacing w:before="80" w:after="240"/>
        <w:ind w:left="567" w:hanging="425"/>
        <w:rPr>
          <w:rFonts w:asciiTheme="majorHAnsi" w:hAnsiTheme="majorHAnsi" w:cstheme="majorHAnsi"/>
          <w:sz w:val="24"/>
          <w:lang w:val="en-AU"/>
        </w:rPr>
      </w:pPr>
      <w:r w:rsidRPr="006B3BFD">
        <w:rPr>
          <w:rFonts w:asciiTheme="majorHAnsi" w:hAnsiTheme="majorHAnsi" w:cstheme="majorHAnsi"/>
          <w:sz w:val="24"/>
          <w:lang w:val="en-AU"/>
        </w:rPr>
        <w:t>Projects should maximise environmental and community outcomes.</w:t>
      </w:r>
    </w:p>
    <w:p w14:paraId="00C79061" w14:textId="77777777" w:rsidR="007950D3" w:rsidRPr="00516AFD" w:rsidRDefault="007950D3" w:rsidP="00657ADF">
      <w:pPr>
        <w:pStyle w:val="Heading1"/>
      </w:pPr>
      <w:r w:rsidRPr="00516AFD">
        <w:t>Communication after the Hallam Road Landfill Community Forum</w:t>
      </w:r>
    </w:p>
    <w:p w14:paraId="759806B3" w14:textId="015B3066" w:rsidR="00516AFD" w:rsidRPr="00C556A3" w:rsidRDefault="00516AFD" w:rsidP="00516AFD">
      <w:pPr>
        <w:spacing w:before="0" w:after="0"/>
        <w:rPr>
          <w:rFonts w:asciiTheme="majorHAnsi" w:eastAsia="Times New Roman" w:hAnsiTheme="majorHAnsi" w:cstheme="majorHAnsi"/>
          <w:color w:val="212121"/>
          <w:sz w:val="24"/>
          <w:lang w:val="en-AU"/>
        </w:rPr>
      </w:pPr>
      <w:r w:rsidRPr="00C556A3">
        <w:rPr>
          <w:rFonts w:asciiTheme="majorHAnsi" w:eastAsia="Times New Roman" w:hAnsiTheme="majorHAnsi" w:cstheme="majorHAnsi"/>
          <w:color w:val="212121"/>
          <w:sz w:val="24"/>
          <w:lang w:val="en-AU"/>
        </w:rPr>
        <w:t>Friday, May 15, 2026, 13:00 EPA Victoria sent a copy of the eight Hallam Road Landfill Community Forum Project Templates that were completed at the Hallam Road Landfill Community Forum</w:t>
      </w:r>
      <w:r w:rsidR="006B3BFD">
        <w:rPr>
          <w:rFonts w:asciiTheme="majorHAnsi" w:eastAsia="Times New Roman" w:hAnsiTheme="majorHAnsi" w:cstheme="majorHAnsi"/>
          <w:color w:val="212121"/>
          <w:sz w:val="24"/>
          <w:lang w:val="en-AU"/>
        </w:rPr>
        <w:t>. The email was sent</w:t>
      </w:r>
      <w:r w:rsidRPr="00C556A3">
        <w:rPr>
          <w:rFonts w:asciiTheme="majorHAnsi" w:eastAsia="Times New Roman" w:hAnsiTheme="majorHAnsi" w:cstheme="majorHAnsi"/>
          <w:color w:val="212121"/>
          <w:sz w:val="24"/>
          <w:lang w:val="en-AU"/>
        </w:rPr>
        <w:t xml:space="preserve"> to people who attended the Hallam Road Landfill Community Forum, those who registered yet were unable to attend and partners. The email contains information about submitting formal project proposals and links to relevant sections of the EPA Victoria’s website. The email provided as Appendix 1. </w:t>
      </w:r>
    </w:p>
    <w:p w14:paraId="6445F8B0" w14:textId="77777777" w:rsidR="00516AFD" w:rsidRPr="00C556A3" w:rsidRDefault="00516AFD" w:rsidP="00516AFD">
      <w:pPr>
        <w:rPr>
          <w:rFonts w:asciiTheme="majorHAnsi" w:hAnsiTheme="majorHAnsi" w:cstheme="majorHAnsi"/>
          <w:sz w:val="24"/>
          <w:lang w:val="en-AU"/>
        </w:rPr>
      </w:pPr>
      <w:r w:rsidRPr="00C556A3">
        <w:rPr>
          <w:rFonts w:asciiTheme="majorHAnsi" w:hAnsiTheme="majorHAnsi" w:cstheme="majorHAnsi"/>
          <w:sz w:val="24"/>
          <w:lang w:val="en-AU"/>
        </w:rPr>
        <w:t>If readers have any questions, they can:</w:t>
      </w:r>
    </w:p>
    <w:p w14:paraId="6B6254EC" w14:textId="77777777" w:rsidR="00516AFD" w:rsidRPr="00C556A3" w:rsidRDefault="00516AFD" w:rsidP="006B3BFD">
      <w:pPr>
        <w:numPr>
          <w:ilvl w:val="0"/>
          <w:numId w:val="7"/>
        </w:numPr>
        <w:tabs>
          <w:tab w:val="clear" w:pos="720"/>
          <w:tab w:val="num" w:pos="567"/>
        </w:tabs>
        <w:spacing w:before="80" w:after="240"/>
        <w:ind w:left="721" w:hanging="437"/>
        <w:contextualSpacing/>
        <w:rPr>
          <w:rFonts w:asciiTheme="majorHAnsi" w:hAnsiTheme="majorHAnsi" w:cstheme="majorHAnsi"/>
          <w:sz w:val="24"/>
          <w:lang w:val="en-AU"/>
        </w:rPr>
      </w:pPr>
      <w:r w:rsidRPr="00C556A3">
        <w:rPr>
          <w:rFonts w:asciiTheme="majorHAnsi" w:hAnsiTheme="majorHAnsi" w:cstheme="majorHAnsi"/>
          <w:sz w:val="24"/>
          <w:lang w:val="en-AU"/>
        </w:rPr>
        <w:t xml:space="preserve">submit an </w:t>
      </w:r>
      <w:hyperlink r:id="rId11" w:tooltip="Enquire online" w:history="1">
        <w:r w:rsidRPr="00C556A3">
          <w:rPr>
            <w:rStyle w:val="Hyperlink"/>
            <w:rFonts w:asciiTheme="majorHAnsi" w:hAnsiTheme="majorHAnsi" w:cstheme="majorHAnsi"/>
            <w:sz w:val="24"/>
            <w:lang w:val="en-AU"/>
          </w:rPr>
          <w:t>enquiry online</w:t>
        </w:r>
      </w:hyperlink>
    </w:p>
    <w:p w14:paraId="41AB201D" w14:textId="77777777" w:rsidR="00516AFD" w:rsidRPr="00C556A3" w:rsidRDefault="00516AFD" w:rsidP="006B3BFD">
      <w:pPr>
        <w:numPr>
          <w:ilvl w:val="0"/>
          <w:numId w:val="7"/>
        </w:numPr>
        <w:tabs>
          <w:tab w:val="clear" w:pos="720"/>
          <w:tab w:val="num" w:pos="567"/>
        </w:tabs>
        <w:spacing w:before="80" w:after="240"/>
        <w:ind w:left="721" w:hanging="437"/>
        <w:contextualSpacing/>
        <w:rPr>
          <w:rFonts w:asciiTheme="majorHAnsi" w:hAnsiTheme="majorHAnsi" w:cstheme="majorHAnsi"/>
          <w:sz w:val="24"/>
          <w:lang w:val="en-AU"/>
        </w:rPr>
      </w:pPr>
      <w:r w:rsidRPr="00C556A3">
        <w:rPr>
          <w:rFonts w:asciiTheme="majorHAnsi" w:hAnsiTheme="majorHAnsi" w:cstheme="majorHAnsi"/>
          <w:sz w:val="24"/>
          <w:lang w:val="en-AU"/>
        </w:rPr>
        <w:t xml:space="preserve">email </w:t>
      </w:r>
      <w:hyperlink r:id="rId12" w:tooltip="restorative@epa.vic.gov.au" w:history="1">
        <w:r w:rsidRPr="00C556A3">
          <w:rPr>
            <w:rStyle w:val="Hyperlink"/>
            <w:rFonts w:asciiTheme="majorHAnsi" w:hAnsiTheme="majorHAnsi" w:cstheme="majorHAnsi"/>
            <w:sz w:val="24"/>
            <w:lang w:val="en-AU"/>
          </w:rPr>
          <w:t>restorative</w:t>
        </w:r>
      </w:hyperlink>
      <w:hyperlink r:id="rId13" w:history="1">
        <w:r w:rsidRPr="00C556A3">
          <w:rPr>
            <w:rStyle w:val="Hyperlink"/>
            <w:rFonts w:asciiTheme="majorHAnsi" w:hAnsiTheme="majorHAnsi" w:cstheme="majorHAnsi"/>
            <w:sz w:val="24"/>
            <w:lang w:val="en-AU"/>
          </w:rPr>
          <w:t>@epa.vic.gov.au</w:t>
        </w:r>
      </w:hyperlink>
    </w:p>
    <w:p w14:paraId="39323EA8" w14:textId="5825EABC" w:rsidR="00516AFD" w:rsidRPr="00C556A3" w:rsidRDefault="00516AFD" w:rsidP="006B3BFD">
      <w:pPr>
        <w:numPr>
          <w:ilvl w:val="0"/>
          <w:numId w:val="7"/>
        </w:numPr>
        <w:tabs>
          <w:tab w:val="clear" w:pos="720"/>
          <w:tab w:val="num" w:pos="567"/>
        </w:tabs>
        <w:spacing w:before="80" w:after="240"/>
        <w:ind w:left="721" w:hanging="437"/>
        <w:contextualSpacing/>
        <w:rPr>
          <w:rFonts w:asciiTheme="majorHAnsi" w:hAnsiTheme="majorHAnsi" w:cstheme="majorHAnsi"/>
          <w:sz w:val="24"/>
          <w:lang w:val="en-AU"/>
        </w:rPr>
      </w:pPr>
      <w:r w:rsidRPr="00C556A3">
        <w:rPr>
          <w:rFonts w:asciiTheme="majorHAnsi" w:hAnsiTheme="majorHAnsi" w:cstheme="majorHAnsi"/>
          <w:sz w:val="24"/>
          <w:lang w:val="en-AU"/>
        </w:rPr>
        <w:t xml:space="preserve">call </w:t>
      </w:r>
      <w:hyperlink r:id="rId14" w:tooltip="Call EPA" w:history="1">
        <w:r w:rsidRPr="00C556A3">
          <w:rPr>
            <w:rStyle w:val="Hyperlink"/>
            <w:rFonts w:asciiTheme="majorHAnsi" w:hAnsiTheme="majorHAnsi" w:cstheme="majorHAnsi"/>
            <w:sz w:val="24"/>
            <w:lang w:val="en-AU"/>
          </w:rPr>
          <w:t>1300 372 842</w:t>
        </w:r>
      </w:hyperlink>
    </w:p>
    <w:p w14:paraId="1A0336E2" w14:textId="77777777" w:rsidR="008B06FE" w:rsidRPr="008B06FE" w:rsidRDefault="008B06FE" w:rsidP="008B06FE">
      <w:pPr>
        <w:spacing w:before="0" w:after="0"/>
        <w:rPr>
          <w:rFonts w:asciiTheme="majorHAnsi" w:eastAsia="Times New Roman" w:hAnsiTheme="majorHAnsi" w:cstheme="majorHAnsi"/>
          <w:color w:val="212121"/>
          <w:sz w:val="24"/>
          <w:lang w:val="en-AU"/>
        </w:rPr>
      </w:pPr>
      <w:r>
        <w:rPr>
          <w:rFonts w:asciiTheme="majorHAnsi" w:hAnsiTheme="majorHAnsi" w:cstheme="majorHAnsi"/>
          <w:color w:val="DE6607"/>
          <w:sz w:val="40"/>
          <w:szCs w:val="40"/>
          <w:lang w:val="en-AU"/>
        </w:rPr>
        <w:br w:type="page"/>
      </w:r>
    </w:p>
    <w:p w14:paraId="5E71371F" w14:textId="11E50526" w:rsidR="007950D3" w:rsidRPr="00516AFD" w:rsidRDefault="007950D3" w:rsidP="00657ADF">
      <w:pPr>
        <w:pStyle w:val="Heading1"/>
      </w:pPr>
      <w:r w:rsidRPr="00516AFD">
        <w:lastRenderedPageBreak/>
        <w:t>Hallam Road Landfill Community Forum Projects</w:t>
      </w:r>
    </w:p>
    <w:p w14:paraId="701A6010" w14:textId="77777777" w:rsidR="007950D3" w:rsidRPr="00C556A3" w:rsidRDefault="007950D3" w:rsidP="007950D3">
      <w:pPr>
        <w:spacing w:before="0" w:after="0"/>
        <w:rPr>
          <w:rFonts w:asciiTheme="majorHAnsi" w:hAnsiTheme="majorHAnsi" w:cstheme="majorHAnsi"/>
          <w:bCs/>
          <w:sz w:val="24"/>
          <w:lang w:val="en-AU" w:eastAsia="en-AU"/>
        </w:rPr>
      </w:pPr>
      <w:r w:rsidRPr="00C556A3">
        <w:rPr>
          <w:rFonts w:asciiTheme="majorHAnsi" w:hAnsiTheme="majorHAnsi" w:cstheme="majorHAnsi"/>
          <w:bCs/>
          <w:sz w:val="24"/>
          <w:lang w:val="en-AU" w:eastAsia="en-AU"/>
        </w:rPr>
        <w:t>The remainder of this report contains the eight Hallam Road Landfill Community Forum Project Templates that were completed at the Hallam Road Landfill Community Forum.</w:t>
      </w:r>
    </w:p>
    <w:p w14:paraId="60875FFF" w14:textId="3EE43169" w:rsidR="00284CD2" w:rsidRPr="00C556A3" w:rsidRDefault="007950D3" w:rsidP="007950D3">
      <w:pPr>
        <w:spacing w:before="0" w:after="0"/>
        <w:rPr>
          <w:rFonts w:asciiTheme="majorHAnsi" w:hAnsiTheme="majorHAnsi" w:cstheme="majorHAnsi"/>
          <w:bCs/>
          <w:sz w:val="24"/>
          <w:lang w:val="en-AU" w:eastAsia="en-AU"/>
        </w:rPr>
      </w:pPr>
      <w:r w:rsidRPr="00C556A3">
        <w:rPr>
          <w:rFonts w:asciiTheme="majorHAnsi" w:hAnsiTheme="majorHAnsi" w:cstheme="majorHAnsi"/>
          <w:bCs/>
          <w:sz w:val="24"/>
          <w:lang w:val="en-AU" w:eastAsia="en-AU"/>
        </w:rPr>
        <w:t>This report notes these projects were raised at the Hallam Road Landfill Community Forum and they have not been formally submitted or agreed to by the EPA Victoria. These projects together with alternate projects submitted to the EPA Victoria will be considered. Appendix 1 provides information and links on the formal submission and assessment process.</w:t>
      </w:r>
    </w:p>
    <w:p w14:paraId="1C3EA7E1" w14:textId="77777777" w:rsidR="007950D3" w:rsidRPr="00C556A3" w:rsidRDefault="007950D3" w:rsidP="007841F6">
      <w:pPr>
        <w:spacing w:before="0" w:after="0"/>
        <w:rPr>
          <w:rFonts w:asciiTheme="majorHAnsi" w:hAnsiTheme="majorHAnsi" w:cstheme="majorHAnsi"/>
          <w:bCs/>
          <w:sz w:val="24"/>
          <w:lang w:val="en-AU" w:eastAsia="en-AU"/>
        </w:rPr>
      </w:pPr>
    </w:p>
    <w:p w14:paraId="45DB8F63" w14:textId="77777777" w:rsidR="007950D3" w:rsidRPr="005C058E" w:rsidRDefault="007950D3" w:rsidP="005C058E">
      <w:pPr>
        <w:pStyle w:val="Normal-Proposalformheading"/>
      </w:pPr>
      <w:r w:rsidRPr="005C058E">
        <w:t xml:space="preserve">Hallam Road </w:t>
      </w:r>
      <w:r w:rsidRPr="005C058E">
        <w:rPr>
          <w:rFonts w:asciiTheme="majorHAnsi" w:hAnsiTheme="majorHAnsi" w:cstheme="majorHAnsi"/>
        </w:rPr>
        <w:t>Landfill</w:t>
      </w:r>
      <w:r w:rsidRPr="005C058E">
        <w:t xml:space="preserve">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1"/>
        <w:gridCol w:w="6557"/>
      </w:tblGrid>
      <w:tr w:rsidR="007950D3" w:rsidRPr="00516AFD" w14:paraId="11E328AA" w14:textId="77777777">
        <w:tc>
          <w:tcPr>
            <w:tcW w:w="3114" w:type="dxa"/>
          </w:tcPr>
          <w:p w14:paraId="1318A009" w14:textId="77777777" w:rsidR="007950D3" w:rsidRPr="00516AFD" w:rsidRDefault="007950D3">
            <w:pPr>
              <w:pStyle w:val="BodyText"/>
              <w:spacing w:after="240"/>
              <w:rPr>
                <w:b/>
                <w:bCs/>
                <w:lang w:val="en-AU"/>
              </w:rPr>
            </w:pPr>
            <w:r w:rsidRPr="00516AFD">
              <w:rPr>
                <w:b/>
                <w:bCs/>
                <w:lang w:val="en-AU"/>
              </w:rPr>
              <w:t>Who put this idea forward?</w:t>
            </w:r>
          </w:p>
        </w:tc>
        <w:tc>
          <w:tcPr>
            <w:tcW w:w="7080" w:type="dxa"/>
          </w:tcPr>
          <w:p w14:paraId="32C02F4B" w14:textId="77777777" w:rsidR="007950D3" w:rsidRPr="00516AFD" w:rsidRDefault="007950D3">
            <w:pPr>
              <w:pStyle w:val="BodyText"/>
              <w:spacing w:after="240"/>
              <w:rPr>
                <w:lang w:val="en-AU"/>
              </w:rPr>
            </w:pPr>
            <w:r w:rsidRPr="00516AFD">
              <w:rPr>
                <w:lang w:val="en-AU"/>
              </w:rPr>
              <w:t>Lynbrook Residents Association</w:t>
            </w:r>
          </w:p>
        </w:tc>
      </w:tr>
      <w:tr w:rsidR="007950D3" w:rsidRPr="00516AFD" w14:paraId="21F64A2E" w14:textId="77777777">
        <w:tc>
          <w:tcPr>
            <w:tcW w:w="3114" w:type="dxa"/>
          </w:tcPr>
          <w:p w14:paraId="529BC21F"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3C72FA3A" w14:textId="77777777" w:rsidR="007950D3" w:rsidRPr="00516AFD" w:rsidRDefault="007950D3">
            <w:pPr>
              <w:pStyle w:val="BodyText"/>
              <w:spacing w:after="240"/>
              <w:rPr>
                <w:lang w:val="en-AU"/>
              </w:rPr>
            </w:pPr>
            <w:r w:rsidRPr="00516AFD">
              <w:rPr>
                <w:lang w:val="en-AU"/>
              </w:rPr>
              <w:t>‘The Garden’</w:t>
            </w:r>
          </w:p>
        </w:tc>
      </w:tr>
    </w:tbl>
    <w:p w14:paraId="008888A7"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47"/>
        <w:gridCol w:w="6531"/>
      </w:tblGrid>
      <w:tr w:rsidR="007950D3" w:rsidRPr="00516AFD" w14:paraId="0662B28B"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0EF1C27"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4017C176" w14:textId="77777777" w:rsidR="007950D3" w:rsidRPr="00516AFD" w:rsidRDefault="007950D3">
            <w:pPr>
              <w:pStyle w:val="BodyText"/>
              <w:rPr>
                <w:i/>
                <w:iCs/>
                <w:color w:val="auto"/>
                <w:lang w:val="en-AU"/>
              </w:rPr>
            </w:pPr>
            <w:r w:rsidRPr="00516AFD">
              <w:rPr>
                <w:i/>
                <w:iCs/>
                <w:color w:val="auto"/>
                <w:lang w:val="en-AU"/>
              </w:rPr>
              <w:t>Add names</w:t>
            </w:r>
          </w:p>
          <w:p w14:paraId="6A65A12C"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4FA49" w14:textId="77777777" w:rsidR="007950D3" w:rsidRPr="00516AFD" w:rsidRDefault="007950D3">
            <w:pPr>
              <w:pStyle w:val="BodyText"/>
              <w:rPr>
                <w:lang w:val="en-AU"/>
              </w:rPr>
            </w:pPr>
            <w:r w:rsidRPr="00516AFD">
              <w:rPr>
                <w:lang w:val="en-AU"/>
              </w:rPr>
              <w:t>Name/s redacted for privacy</w:t>
            </w:r>
          </w:p>
        </w:tc>
      </w:tr>
      <w:tr w:rsidR="007950D3" w:rsidRPr="00516AFD" w14:paraId="048EE161"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36820D1" w14:textId="77777777" w:rsidR="007950D3" w:rsidRPr="00516AFD" w:rsidRDefault="007950D3">
            <w:pPr>
              <w:pStyle w:val="BodyText"/>
              <w:rPr>
                <w:b/>
                <w:bCs/>
                <w:lang w:val="en-AU"/>
              </w:rPr>
            </w:pPr>
            <w:r w:rsidRPr="00516AFD">
              <w:rPr>
                <w:b/>
                <w:bCs/>
                <w:lang w:val="en-AU"/>
              </w:rPr>
              <w:t>What is this community project about?</w:t>
            </w:r>
          </w:p>
          <w:p w14:paraId="1CBFACBF"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2E56C" w14:textId="77777777" w:rsidR="007950D3" w:rsidRPr="00516AFD" w:rsidRDefault="007950D3">
            <w:pPr>
              <w:pStyle w:val="BodyText"/>
              <w:rPr>
                <w:lang w:val="en-AU"/>
              </w:rPr>
            </w:pPr>
            <w:r w:rsidRPr="00516AFD">
              <w:rPr>
                <w:lang w:val="en-AU"/>
              </w:rPr>
              <w:t>Community Garden</w:t>
            </w:r>
          </w:p>
          <w:p w14:paraId="0737FF09" w14:textId="77777777" w:rsidR="007950D3" w:rsidRPr="00516AFD" w:rsidRDefault="007950D3">
            <w:pPr>
              <w:pStyle w:val="BodyText"/>
              <w:rPr>
                <w:lang w:val="en-AU"/>
              </w:rPr>
            </w:pPr>
            <w:r w:rsidRPr="00516AFD">
              <w:rPr>
                <w:lang w:val="en-AU"/>
              </w:rPr>
              <w:t>Sustainable food growing</w:t>
            </w:r>
          </w:p>
          <w:p w14:paraId="0A3FA27D" w14:textId="77777777" w:rsidR="007950D3" w:rsidRPr="00516AFD" w:rsidRDefault="007950D3">
            <w:pPr>
              <w:pStyle w:val="BodyText"/>
              <w:rPr>
                <w:lang w:val="en-AU"/>
              </w:rPr>
            </w:pPr>
            <w:r w:rsidRPr="00516AFD">
              <w:rPr>
                <w:lang w:val="en-AU"/>
              </w:rPr>
              <w:t>Environmental education</w:t>
            </w:r>
          </w:p>
          <w:p w14:paraId="46494953" w14:textId="77777777" w:rsidR="007950D3" w:rsidRPr="00516AFD" w:rsidRDefault="007950D3">
            <w:pPr>
              <w:pStyle w:val="BodyText"/>
              <w:rPr>
                <w:lang w:val="en-AU"/>
              </w:rPr>
            </w:pPr>
            <w:r w:rsidRPr="00516AFD">
              <w:rPr>
                <w:lang w:val="en-AU"/>
              </w:rPr>
              <w:t>Social connection</w:t>
            </w:r>
          </w:p>
        </w:tc>
      </w:tr>
      <w:tr w:rsidR="007950D3" w:rsidRPr="00516AFD" w14:paraId="3859E401"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8690C38"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7106B335"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5E3A1" w14:textId="77777777" w:rsidR="007950D3" w:rsidRPr="00516AFD" w:rsidRDefault="007950D3">
            <w:pPr>
              <w:pStyle w:val="BodyText"/>
              <w:rPr>
                <w:lang w:val="en-AU"/>
              </w:rPr>
            </w:pPr>
            <w:r w:rsidRPr="00516AFD">
              <w:rPr>
                <w:lang w:val="en-AU"/>
              </w:rPr>
              <w:t xml:space="preserve">Lynbrook Primary School/ </w:t>
            </w:r>
            <w:proofErr w:type="spellStart"/>
            <w:r w:rsidRPr="00516AFD">
              <w:rPr>
                <w:lang w:val="en-AU"/>
              </w:rPr>
              <w:t>Ronans</w:t>
            </w:r>
            <w:proofErr w:type="spellEnd"/>
            <w:r w:rsidRPr="00516AFD">
              <w:rPr>
                <w:lang w:val="en-AU"/>
              </w:rPr>
              <w:t xml:space="preserve"> Retreat Lynbrook</w:t>
            </w:r>
          </w:p>
          <w:p w14:paraId="47CA5634" w14:textId="77777777" w:rsidR="007950D3" w:rsidRPr="00516AFD" w:rsidRDefault="007950D3">
            <w:pPr>
              <w:pStyle w:val="BodyText"/>
              <w:rPr>
                <w:lang w:val="en-AU"/>
              </w:rPr>
            </w:pPr>
            <w:r w:rsidRPr="00516AFD">
              <w:rPr>
                <w:lang w:val="en-AU"/>
              </w:rPr>
              <w:t>Melbourne Water (in principle support) / Department of Education land</w:t>
            </w:r>
          </w:p>
        </w:tc>
      </w:tr>
      <w:tr w:rsidR="007950D3" w:rsidRPr="00516AFD" w14:paraId="7983B360"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B8CCF68"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DA8D8" w14:textId="77777777" w:rsidR="007950D3" w:rsidRPr="00516AFD" w:rsidRDefault="007950D3">
            <w:pPr>
              <w:pStyle w:val="BodyText"/>
              <w:rPr>
                <w:lang w:val="en-AU"/>
              </w:rPr>
            </w:pPr>
            <w:r w:rsidRPr="00516AFD">
              <w:rPr>
                <w:lang w:val="en-AU"/>
              </w:rPr>
              <w:t>Environment: increase local green space, encourage sustainable food production, composting organic waste, habitat corridor</w:t>
            </w:r>
          </w:p>
          <w:p w14:paraId="054314DA" w14:textId="77777777" w:rsidR="007950D3" w:rsidRPr="00516AFD" w:rsidRDefault="007950D3">
            <w:pPr>
              <w:pStyle w:val="BodyText"/>
              <w:rPr>
                <w:lang w:val="en-AU"/>
              </w:rPr>
            </w:pPr>
            <w:r w:rsidRPr="00516AFD">
              <w:rPr>
                <w:lang w:val="en-AU"/>
              </w:rPr>
              <w:t>Community: education, food security, inclusive/accessible community space, wellbeing, social connection, gathering space</w:t>
            </w:r>
          </w:p>
        </w:tc>
      </w:tr>
      <w:tr w:rsidR="007950D3" w:rsidRPr="00516AFD" w14:paraId="4B21564C"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C857551"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36F27F9D"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6860D" w14:textId="77777777" w:rsidR="007950D3" w:rsidRPr="00516AFD" w:rsidRDefault="007950D3">
            <w:pPr>
              <w:pStyle w:val="BodyText"/>
              <w:rPr>
                <w:lang w:val="en-AU"/>
              </w:rPr>
            </w:pPr>
            <w:r w:rsidRPr="00516AFD">
              <w:rPr>
                <w:lang w:val="en-AU"/>
              </w:rPr>
              <w:t>Lynbrook Residents Association with Lynbrook Primary School, Melbourne Water, Bunurong, Department of Education</w:t>
            </w:r>
          </w:p>
        </w:tc>
      </w:tr>
      <w:tr w:rsidR="007950D3" w:rsidRPr="00516AFD" w14:paraId="7DE5ADAC"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8F87694"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4EE9E4DB" w14:textId="77777777" w:rsidR="007950D3" w:rsidRPr="00516AFD" w:rsidRDefault="007950D3">
            <w:pPr>
              <w:pStyle w:val="BodyText"/>
              <w:rPr>
                <w:color w:val="auto"/>
                <w:lang w:val="en-AU"/>
              </w:rPr>
            </w:pPr>
            <w:r w:rsidRPr="00516AFD">
              <w:rPr>
                <w:i/>
                <w:iCs/>
                <w:color w:val="auto"/>
                <w:lang w:val="en-AU"/>
              </w:rPr>
              <w:t xml:space="preserve">Add names &amp; contact details of people who might </w:t>
            </w:r>
            <w:r w:rsidRPr="00516AFD">
              <w:rPr>
                <w:i/>
                <w:iCs/>
                <w:color w:val="auto"/>
                <w:lang w:val="en-AU"/>
              </w:rPr>
              <w:lastRenderedPageBreak/>
              <w:t>be able to help develop this idea.</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D7E45" w14:textId="77777777" w:rsidR="007950D3" w:rsidRPr="00516AFD" w:rsidRDefault="007950D3">
            <w:pPr>
              <w:pStyle w:val="BodyText"/>
              <w:rPr>
                <w:lang w:val="en-AU"/>
              </w:rPr>
            </w:pPr>
            <w:r w:rsidRPr="00516AFD">
              <w:rPr>
                <w:lang w:val="en-AU"/>
              </w:rPr>
              <w:lastRenderedPageBreak/>
              <w:t>Steering Committee will put together a plan.</w:t>
            </w:r>
          </w:p>
          <w:p w14:paraId="00E21FAC" w14:textId="77777777" w:rsidR="007950D3" w:rsidRPr="00516AFD" w:rsidRDefault="007950D3">
            <w:pPr>
              <w:pStyle w:val="BodyText"/>
              <w:rPr>
                <w:lang w:val="en-AU"/>
              </w:rPr>
            </w:pPr>
            <w:r w:rsidRPr="00516AFD">
              <w:rPr>
                <w:lang w:val="en-AU"/>
              </w:rPr>
              <w:t>Lynbrook Residents Association</w:t>
            </w:r>
          </w:p>
        </w:tc>
      </w:tr>
    </w:tbl>
    <w:p w14:paraId="6F44956C" w14:textId="77777777" w:rsidR="007950D3" w:rsidRPr="00516AFD" w:rsidRDefault="007950D3" w:rsidP="007950D3">
      <w:pPr>
        <w:pStyle w:val="BodyText"/>
        <w:rPr>
          <w:sz w:val="2"/>
          <w:szCs w:val="2"/>
          <w:lang w:val="en-AU"/>
        </w:rPr>
      </w:pPr>
      <w:r w:rsidRPr="00516AFD">
        <w:rPr>
          <w:sz w:val="44"/>
          <w:szCs w:val="52"/>
          <w:lang w:val="en-AU"/>
        </w:rPr>
        <w:br w:type="page"/>
      </w:r>
    </w:p>
    <w:p w14:paraId="0D1BD843" w14:textId="77777777" w:rsidR="005C058E" w:rsidRPr="005C058E" w:rsidRDefault="005C058E" w:rsidP="005C058E">
      <w:pPr>
        <w:pStyle w:val="Normal-Proposalformheading"/>
      </w:pPr>
      <w:r w:rsidRPr="005C058E">
        <w:lastRenderedPageBreak/>
        <w:t xml:space="preserve">Hallam Road </w:t>
      </w:r>
      <w:r w:rsidRPr="005C058E">
        <w:rPr>
          <w:rFonts w:asciiTheme="majorHAnsi" w:hAnsiTheme="majorHAnsi" w:cstheme="majorHAnsi"/>
        </w:rPr>
        <w:t>Landfill</w:t>
      </w:r>
      <w:r w:rsidRPr="005C058E">
        <w:t xml:space="preserve">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6"/>
        <w:gridCol w:w="6552"/>
      </w:tblGrid>
      <w:tr w:rsidR="007950D3" w:rsidRPr="00516AFD" w14:paraId="3FB5E51A" w14:textId="77777777">
        <w:tc>
          <w:tcPr>
            <w:tcW w:w="3114" w:type="dxa"/>
          </w:tcPr>
          <w:p w14:paraId="6EF6DF32" w14:textId="77777777" w:rsidR="007950D3" w:rsidRPr="00516AFD" w:rsidRDefault="007950D3">
            <w:pPr>
              <w:pStyle w:val="BodyText"/>
              <w:spacing w:after="240"/>
              <w:rPr>
                <w:b/>
                <w:bCs/>
                <w:lang w:val="en-AU"/>
              </w:rPr>
            </w:pPr>
            <w:r w:rsidRPr="00516AFD">
              <w:rPr>
                <w:b/>
                <w:bCs/>
                <w:lang w:val="en-AU"/>
              </w:rPr>
              <w:t>Who put this idea forward?</w:t>
            </w:r>
          </w:p>
        </w:tc>
        <w:tc>
          <w:tcPr>
            <w:tcW w:w="7080" w:type="dxa"/>
          </w:tcPr>
          <w:p w14:paraId="0FDD814B" w14:textId="77777777" w:rsidR="007950D3" w:rsidRPr="00516AFD" w:rsidRDefault="007950D3">
            <w:pPr>
              <w:pStyle w:val="BodyText"/>
              <w:spacing w:after="240"/>
              <w:rPr>
                <w:lang w:val="en-AU"/>
              </w:rPr>
            </w:pPr>
            <w:r w:rsidRPr="00516AFD">
              <w:rPr>
                <w:lang w:val="en-AU"/>
              </w:rPr>
              <w:t>Name/s redacted for privacy</w:t>
            </w:r>
          </w:p>
        </w:tc>
      </w:tr>
      <w:tr w:rsidR="007950D3" w:rsidRPr="00516AFD" w14:paraId="5DEF877A" w14:textId="77777777">
        <w:tc>
          <w:tcPr>
            <w:tcW w:w="3114" w:type="dxa"/>
          </w:tcPr>
          <w:p w14:paraId="4022DB88"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144CB605" w14:textId="77777777" w:rsidR="007950D3" w:rsidRPr="00516AFD" w:rsidRDefault="007950D3">
            <w:pPr>
              <w:pStyle w:val="BodyText"/>
              <w:spacing w:after="240"/>
              <w:rPr>
                <w:lang w:val="en-AU"/>
              </w:rPr>
            </w:pPr>
            <w:r w:rsidRPr="00516AFD">
              <w:rPr>
                <w:lang w:val="en-AU"/>
              </w:rPr>
              <w:t>‘Spend as a whole or split four ways’</w:t>
            </w:r>
          </w:p>
        </w:tc>
      </w:tr>
    </w:tbl>
    <w:p w14:paraId="492D2CDC"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61"/>
        <w:gridCol w:w="6517"/>
      </w:tblGrid>
      <w:tr w:rsidR="007950D3" w:rsidRPr="00516AFD" w14:paraId="429DD456"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51ED015"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6A219F80" w14:textId="77777777" w:rsidR="007950D3" w:rsidRPr="00516AFD" w:rsidRDefault="007950D3">
            <w:pPr>
              <w:pStyle w:val="BodyText"/>
              <w:rPr>
                <w:i/>
                <w:iCs/>
                <w:color w:val="auto"/>
                <w:lang w:val="en-AU"/>
              </w:rPr>
            </w:pPr>
            <w:r w:rsidRPr="00516AFD">
              <w:rPr>
                <w:i/>
                <w:iCs/>
                <w:color w:val="auto"/>
                <w:lang w:val="en-AU"/>
              </w:rPr>
              <w:t>Add names</w:t>
            </w:r>
          </w:p>
          <w:p w14:paraId="26F0E497"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E4EB3" w14:textId="77777777" w:rsidR="007950D3" w:rsidRPr="00516AFD" w:rsidRDefault="007950D3">
            <w:pPr>
              <w:pStyle w:val="BodyText"/>
              <w:rPr>
                <w:lang w:val="en-AU"/>
              </w:rPr>
            </w:pPr>
            <w:r w:rsidRPr="00516AFD">
              <w:rPr>
                <w:lang w:val="en-AU"/>
              </w:rPr>
              <w:t>Name/s redacted for privacy</w:t>
            </w:r>
          </w:p>
        </w:tc>
      </w:tr>
      <w:tr w:rsidR="007950D3" w:rsidRPr="00516AFD" w14:paraId="5677D64A"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3BE7C0A2" w14:textId="77777777" w:rsidR="007950D3" w:rsidRPr="00516AFD" w:rsidRDefault="007950D3">
            <w:pPr>
              <w:pStyle w:val="BodyText"/>
              <w:rPr>
                <w:b/>
                <w:bCs/>
                <w:lang w:val="en-AU"/>
              </w:rPr>
            </w:pPr>
            <w:r w:rsidRPr="00516AFD">
              <w:rPr>
                <w:b/>
                <w:bCs/>
                <w:lang w:val="en-AU"/>
              </w:rPr>
              <w:t>What is this community project about?</w:t>
            </w:r>
          </w:p>
          <w:p w14:paraId="44D5EC14"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EA450" w14:textId="77777777" w:rsidR="007950D3" w:rsidRPr="00516AFD" w:rsidRDefault="007950D3">
            <w:pPr>
              <w:pStyle w:val="BodyText"/>
              <w:rPr>
                <w:lang w:val="en-AU"/>
              </w:rPr>
            </w:pPr>
            <w:r w:rsidRPr="00516AFD">
              <w:rPr>
                <w:lang w:val="en-AU"/>
              </w:rPr>
              <w:t>Split the [$1 million] four ways</w:t>
            </w:r>
          </w:p>
          <w:p w14:paraId="5B82843A" w14:textId="11EB2B67" w:rsidR="007950D3" w:rsidRPr="00516AFD" w:rsidRDefault="007950D3">
            <w:pPr>
              <w:pStyle w:val="BodyText"/>
              <w:rPr>
                <w:lang w:val="en-AU"/>
              </w:rPr>
            </w:pPr>
            <w:r w:rsidRPr="00516AFD">
              <w:rPr>
                <w:lang w:val="en-AU"/>
              </w:rPr>
              <w:t>Share on four sides (of landfill</w:t>
            </w:r>
          </w:p>
          <w:p w14:paraId="391785E1" w14:textId="77777777" w:rsidR="007950D3" w:rsidRPr="00516AFD" w:rsidRDefault="007950D3">
            <w:pPr>
              <w:pStyle w:val="BodyText"/>
              <w:rPr>
                <w:lang w:val="en-AU"/>
              </w:rPr>
            </w:pPr>
            <w:r w:rsidRPr="00516AFD">
              <w:rPr>
                <w:lang w:val="en-AU"/>
              </w:rPr>
              <w:t>Split four ways</w:t>
            </w:r>
          </w:p>
        </w:tc>
      </w:tr>
      <w:tr w:rsidR="007950D3" w:rsidRPr="00516AFD" w14:paraId="27D28B5E"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E64AEA5"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078CE103"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0E73D" w14:textId="77777777" w:rsidR="007950D3" w:rsidRPr="00516AFD" w:rsidRDefault="007950D3">
            <w:pPr>
              <w:pStyle w:val="BodyText"/>
              <w:rPr>
                <w:lang w:val="en-AU"/>
              </w:rPr>
            </w:pPr>
            <w:r w:rsidRPr="00516AFD">
              <w:rPr>
                <w:lang w:val="en-AU"/>
              </w:rPr>
              <w:t>Split four ways on four sides.</w:t>
            </w:r>
          </w:p>
          <w:p w14:paraId="31D3DD03" w14:textId="77777777" w:rsidR="007950D3" w:rsidRPr="00516AFD" w:rsidRDefault="007950D3">
            <w:pPr>
              <w:pStyle w:val="BodyText"/>
              <w:rPr>
                <w:lang w:val="en-AU"/>
              </w:rPr>
            </w:pPr>
            <w:r w:rsidRPr="00516AFD">
              <w:rPr>
                <w:lang w:val="en-AU"/>
              </w:rPr>
              <w:t xml:space="preserve">I believe money should be spent </w:t>
            </w:r>
            <w:proofErr w:type="gramStart"/>
            <w:r w:rsidRPr="00516AFD">
              <w:rPr>
                <w:lang w:val="en-AU"/>
              </w:rPr>
              <w:t>as a whole in</w:t>
            </w:r>
            <w:proofErr w:type="gramEnd"/>
            <w:r w:rsidRPr="00516AFD">
              <w:rPr>
                <w:lang w:val="en-AU"/>
              </w:rPr>
              <w:t xml:space="preserve"> one area with </w:t>
            </w:r>
            <w:proofErr w:type="gramStart"/>
            <w:r w:rsidRPr="00516AFD">
              <w:rPr>
                <w:lang w:val="en-AU"/>
              </w:rPr>
              <w:t>South East</w:t>
            </w:r>
            <w:proofErr w:type="gramEnd"/>
            <w:r w:rsidRPr="00516AFD">
              <w:rPr>
                <w:lang w:val="en-AU"/>
              </w:rPr>
              <w:t xml:space="preserve"> Water, Council, Local contributions to turn $1 million into $3 million for a bigger project.</w:t>
            </w:r>
          </w:p>
        </w:tc>
      </w:tr>
      <w:tr w:rsidR="007950D3" w:rsidRPr="00516AFD" w14:paraId="0C8DECA9"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3394F5E"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6A828" w14:textId="77777777" w:rsidR="007950D3" w:rsidRPr="00516AFD" w:rsidRDefault="007950D3">
            <w:pPr>
              <w:pStyle w:val="BodyText"/>
              <w:rPr>
                <w:lang w:val="en-AU"/>
              </w:rPr>
            </w:pPr>
            <w:r w:rsidRPr="00516AFD">
              <w:rPr>
                <w:lang w:val="en-AU"/>
              </w:rPr>
              <w:t>Improve people’s lives</w:t>
            </w:r>
          </w:p>
        </w:tc>
      </w:tr>
      <w:tr w:rsidR="007950D3" w:rsidRPr="00516AFD" w14:paraId="14A2177B"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3BBCD8FA"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56DCB088"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D36B5" w14:textId="77777777" w:rsidR="007950D3" w:rsidRPr="00516AFD" w:rsidRDefault="007950D3">
            <w:pPr>
              <w:pStyle w:val="BodyText"/>
              <w:rPr>
                <w:lang w:val="en-AU"/>
              </w:rPr>
            </w:pPr>
            <w:r w:rsidRPr="00516AFD">
              <w:rPr>
                <w:lang w:val="en-AU"/>
              </w:rPr>
              <w:t>Melbourne Water</w:t>
            </w:r>
          </w:p>
          <w:p w14:paraId="57D8ADC5" w14:textId="77777777" w:rsidR="007950D3" w:rsidRPr="00516AFD" w:rsidRDefault="007950D3">
            <w:pPr>
              <w:pStyle w:val="BodyText"/>
              <w:rPr>
                <w:lang w:val="en-AU"/>
              </w:rPr>
            </w:pPr>
            <w:r w:rsidRPr="00516AFD">
              <w:rPr>
                <w:lang w:val="en-AU"/>
              </w:rPr>
              <w:t>Council (City of Casey)</w:t>
            </w:r>
          </w:p>
          <w:p w14:paraId="2E8F4DB0" w14:textId="77777777" w:rsidR="007950D3" w:rsidRPr="00516AFD" w:rsidRDefault="007950D3">
            <w:pPr>
              <w:pStyle w:val="BodyText"/>
              <w:rPr>
                <w:lang w:val="en-AU"/>
              </w:rPr>
            </w:pPr>
            <w:r w:rsidRPr="00516AFD">
              <w:rPr>
                <w:lang w:val="en-AU"/>
              </w:rPr>
              <w:t xml:space="preserve">LRA (Lynbrook Residents Association) </w:t>
            </w:r>
          </w:p>
          <w:p w14:paraId="4AA41AB9" w14:textId="77777777" w:rsidR="007950D3" w:rsidRPr="00516AFD" w:rsidRDefault="007950D3">
            <w:pPr>
              <w:pStyle w:val="BodyText"/>
              <w:rPr>
                <w:lang w:val="en-AU"/>
              </w:rPr>
            </w:pPr>
          </w:p>
        </w:tc>
      </w:tr>
      <w:tr w:rsidR="007950D3" w:rsidRPr="00516AFD" w14:paraId="48EBEC6A"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296B8F38"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1E622067" w14:textId="77777777" w:rsidR="007950D3" w:rsidRPr="00516AFD" w:rsidRDefault="007950D3">
            <w:pPr>
              <w:pStyle w:val="BodyText"/>
              <w:rPr>
                <w:color w:val="auto"/>
                <w:lang w:val="en-AU"/>
              </w:rPr>
            </w:pPr>
            <w:r w:rsidRPr="00516AFD">
              <w:rPr>
                <w:i/>
                <w:iCs/>
                <w:color w:val="auto"/>
                <w:lang w:val="en-AU"/>
              </w:rPr>
              <w:t>Add names &amp; contact details of people who might be able to help develop this idea.</w:t>
            </w:r>
          </w:p>
          <w:p w14:paraId="3581C6B7" w14:textId="77777777" w:rsidR="007950D3" w:rsidRPr="00516AFD" w:rsidRDefault="007950D3">
            <w:pPr>
              <w:pStyle w:val="BodyText"/>
              <w:rPr>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13644" w14:textId="77777777" w:rsidR="007950D3" w:rsidRPr="00516AFD" w:rsidRDefault="007950D3">
            <w:pPr>
              <w:pStyle w:val="BodyText"/>
              <w:rPr>
                <w:lang w:val="en-AU"/>
              </w:rPr>
            </w:pPr>
            <w:r w:rsidRPr="00516AFD">
              <w:rPr>
                <w:lang w:val="en-AU"/>
              </w:rPr>
              <w:t>Council also</w:t>
            </w:r>
          </w:p>
          <w:p w14:paraId="7F7BBC18" w14:textId="77777777" w:rsidR="007950D3" w:rsidRPr="00516AFD" w:rsidRDefault="007950D3">
            <w:pPr>
              <w:pStyle w:val="BodyText"/>
              <w:rPr>
                <w:lang w:val="en-AU"/>
              </w:rPr>
            </w:pPr>
            <w:r w:rsidRPr="00516AFD">
              <w:rPr>
                <w:lang w:val="en-AU"/>
              </w:rPr>
              <w:t>Melbourne Water may need to be involved for River Gum Creek Reserve.</w:t>
            </w:r>
          </w:p>
        </w:tc>
      </w:tr>
    </w:tbl>
    <w:p w14:paraId="1DD9768D" w14:textId="77777777" w:rsidR="007950D3" w:rsidRPr="00516AFD" w:rsidRDefault="007950D3" w:rsidP="007950D3">
      <w:pPr>
        <w:spacing w:before="0" w:after="160" w:line="259" w:lineRule="auto"/>
        <w:rPr>
          <w:lang w:val="en-AU"/>
        </w:rPr>
      </w:pPr>
      <w:r w:rsidRPr="00516AFD">
        <w:rPr>
          <w:lang w:val="en-AU"/>
        </w:rPr>
        <w:br w:type="page"/>
      </w:r>
    </w:p>
    <w:p w14:paraId="02A0C349" w14:textId="77777777" w:rsidR="005C058E" w:rsidRPr="005C058E" w:rsidRDefault="005C058E" w:rsidP="005C058E">
      <w:pPr>
        <w:pStyle w:val="Normal-Proposalformheading"/>
      </w:pPr>
      <w:r w:rsidRPr="005C058E">
        <w:lastRenderedPageBreak/>
        <w:t>Hallam Road Landfill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28"/>
        <w:gridCol w:w="6560"/>
      </w:tblGrid>
      <w:tr w:rsidR="007950D3" w:rsidRPr="00516AFD" w14:paraId="6ED72D80" w14:textId="77777777">
        <w:tc>
          <w:tcPr>
            <w:tcW w:w="3114" w:type="dxa"/>
          </w:tcPr>
          <w:p w14:paraId="043AD261" w14:textId="77777777" w:rsidR="007950D3" w:rsidRPr="005C058E" w:rsidRDefault="007950D3" w:rsidP="005C058E">
            <w:pPr>
              <w:pStyle w:val="Normal-Proposalformheading"/>
              <w:rPr>
                <w:rFonts w:ascii="VIC" w:eastAsia="VIC" w:hAnsi="VIC" w:cs="VIC"/>
                <w:color w:val="1A1A1A"/>
                <w:sz w:val="20"/>
                <w:szCs w:val="22"/>
                <w:lang w:val="en-AU" w:eastAsia="en-US"/>
              </w:rPr>
            </w:pPr>
            <w:r w:rsidRPr="005C058E">
              <w:rPr>
                <w:rFonts w:ascii="VIC" w:eastAsia="VIC" w:hAnsi="VIC" w:cs="VIC"/>
                <w:color w:val="1A1A1A"/>
                <w:sz w:val="20"/>
                <w:szCs w:val="22"/>
                <w:lang w:val="en-AU" w:eastAsia="en-US"/>
              </w:rPr>
              <w:t>Who put this idea forward?</w:t>
            </w:r>
          </w:p>
        </w:tc>
        <w:tc>
          <w:tcPr>
            <w:tcW w:w="7080" w:type="dxa"/>
          </w:tcPr>
          <w:p w14:paraId="5FA59878" w14:textId="77777777" w:rsidR="007950D3" w:rsidRPr="00516AFD" w:rsidRDefault="007950D3">
            <w:pPr>
              <w:pStyle w:val="BodyText"/>
              <w:spacing w:after="240"/>
              <w:rPr>
                <w:lang w:val="en-AU"/>
              </w:rPr>
            </w:pPr>
            <w:r w:rsidRPr="00516AFD">
              <w:rPr>
                <w:lang w:val="en-AU"/>
              </w:rPr>
              <w:t>Name/s redacted for privacy</w:t>
            </w:r>
          </w:p>
        </w:tc>
      </w:tr>
      <w:tr w:rsidR="007950D3" w:rsidRPr="00516AFD" w14:paraId="4CF80D4B" w14:textId="77777777">
        <w:tc>
          <w:tcPr>
            <w:tcW w:w="3114" w:type="dxa"/>
          </w:tcPr>
          <w:p w14:paraId="4FF975A5"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30231562" w14:textId="77777777" w:rsidR="007950D3" w:rsidRPr="00516AFD" w:rsidRDefault="007950D3">
            <w:pPr>
              <w:pStyle w:val="BodyText"/>
              <w:spacing w:after="240"/>
              <w:rPr>
                <w:lang w:val="en-AU"/>
              </w:rPr>
            </w:pPr>
            <w:r w:rsidRPr="00516AFD">
              <w:rPr>
                <w:lang w:val="en-AU"/>
              </w:rPr>
              <w:t>‘Engage Younger Generations’</w:t>
            </w:r>
          </w:p>
        </w:tc>
      </w:tr>
    </w:tbl>
    <w:p w14:paraId="6322D507"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48"/>
        <w:gridCol w:w="6530"/>
      </w:tblGrid>
      <w:tr w:rsidR="007950D3" w:rsidRPr="00516AFD" w14:paraId="64BDC0F0"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A536521"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7C5B78ED" w14:textId="77777777" w:rsidR="007950D3" w:rsidRPr="00516AFD" w:rsidRDefault="007950D3">
            <w:pPr>
              <w:pStyle w:val="BodyText"/>
              <w:rPr>
                <w:i/>
                <w:iCs/>
                <w:color w:val="auto"/>
                <w:lang w:val="en-AU"/>
              </w:rPr>
            </w:pPr>
            <w:r w:rsidRPr="00516AFD">
              <w:rPr>
                <w:i/>
                <w:iCs/>
                <w:color w:val="auto"/>
                <w:lang w:val="en-AU"/>
              </w:rPr>
              <w:t>Add names</w:t>
            </w:r>
          </w:p>
          <w:p w14:paraId="5C3B2969"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09129" w14:textId="77777777" w:rsidR="007950D3" w:rsidRPr="00516AFD" w:rsidRDefault="007950D3">
            <w:pPr>
              <w:pStyle w:val="BodyText"/>
              <w:rPr>
                <w:lang w:val="en-AU"/>
              </w:rPr>
            </w:pPr>
            <w:r w:rsidRPr="00516AFD">
              <w:rPr>
                <w:lang w:val="en-AU"/>
              </w:rPr>
              <w:t>Name/s redacted for privacy</w:t>
            </w:r>
          </w:p>
        </w:tc>
      </w:tr>
      <w:tr w:rsidR="007950D3" w:rsidRPr="00516AFD" w14:paraId="766224B7"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E9F985E" w14:textId="77777777" w:rsidR="007950D3" w:rsidRPr="00516AFD" w:rsidRDefault="007950D3">
            <w:pPr>
              <w:pStyle w:val="BodyText"/>
              <w:rPr>
                <w:b/>
                <w:bCs/>
                <w:lang w:val="en-AU"/>
              </w:rPr>
            </w:pPr>
            <w:r w:rsidRPr="00516AFD">
              <w:rPr>
                <w:b/>
                <w:bCs/>
                <w:lang w:val="en-AU"/>
              </w:rPr>
              <w:t>What is this community project about?</w:t>
            </w:r>
          </w:p>
          <w:p w14:paraId="2BA53E8B"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D1FA7" w14:textId="77777777" w:rsidR="007950D3" w:rsidRPr="00516AFD" w:rsidRDefault="007950D3">
            <w:pPr>
              <w:pStyle w:val="BodyText"/>
              <w:rPr>
                <w:lang w:val="en-AU"/>
              </w:rPr>
            </w:pPr>
            <w:r w:rsidRPr="00516AFD">
              <w:rPr>
                <w:lang w:val="en-AU"/>
              </w:rPr>
              <w:t>How to engage youth?</w:t>
            </w:r>
          </w:p>
          <w:p w14:paraId="78943C9B" w14:textId="77777777" w:rsidR="007950D3" w:rsidRPr="00516AFD" w:rsidRDefault="007950D3" w:rsidP="007950D3">
            <w:pPr>
              <w:pStyle w:val="BodyText"/>
              <w:numPr>
                <w:ilvl w:val="0"/>
                <w:numId w:val="8"/>
              </w:numPr>
              <w:rPr>
                <w:lang w:val="en-AU"/>
              </w:rPr>
            </w:pPr>
            <w:r w:rsidRPr="00516AFD">
              <w:rPr>
                <w:lang w:val="en-AU"/>
              </w:rPr>
              <w:t>Build an info station on current Veolia site that can be used to engage students</w:t>
            </w:r>
          </w:p>
          <w:p w14:paraId="69E5F8B9" w14:textId="77777777" w:rsidR="007950D3" w:rsidRPr="00516AFD" w:rsidRDefault="007950D3" w:rsidP="007950D3">
            <w:pPr>
              <w:pStyle w:val="BodyText"/>
              <w:numPr>
                <w:ilvl w:val="0"/>
                <w:numId w:val="8"/>
              </w:numPr>
              <w:rPr>
                <w:lang w:val="en-AU"/>
              </w:rPr>
            </w:pPr>
            <w:r w:rsidRPr="00516AFD">
              <w:rPr>
                <w:lang w:val="en-AU"/>
              </w:rPr>
              <w:t>Student advocacy programs – mindfulness activities</w:t>
            </w:r>
          </w:p>
          <w:p w14:paraId="3683B922" w14:textId="77777777" w:rsidR="007950D3" w:rsidRPr="00516AFD" w:rsidRDefault="007950D3">
            <w:pPr>
              <w:pStyle w:val="BodyText"/>
              <w:rPr>
                <w:lang w:val="en-AU"/>
              </w:rPr>
            </w:pPr>
          </w:p>
        </w:tc>
      </w:tr>
      <w:tr w:rsidR="007950D3" w:rsidRPr="00516AFD" w14:paraId="4D6DE9A9"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2E2778BE"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3B4FD908"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5D0BE" w14:textId="77777777" w:rsidR="007950D3" w:rsidRPr="00516AFD" w:rsidRDefault="007950D3">
            <w:pPr>
              <w:pStyle w:val="BodyText"/>
              <w:rPr>
                <w:lang w:val="en-AU"/>
              </w:rPr>
            </w:pPr>
            <w:r w:rsidRPr="00516AFD">
              <w:rPr>
                <w:lang w:val="en-AU"/>
              </w:rPr>
              <w:t>Public schools and private</w:t>
            </w:r>
          </w:p>
          <w:p w14:paraId="6E65AB6A" w14:textId="77777777" w:rsidR="007950D3" w:rsidRPr="00516AFD" w:rsidRDefault="007950D3">
            <w:pPr>
              <w:pStyle w:val="BodyText"/>
              <w:rPr>
                <w:lang w:val="en-AU"/>
              </w:rPr>
            </w:pPr>
            <w:r w:rsidRPr="00516AFD">
              <w:rPr>
                <w:lang w:val="en-AU"/>
              </w:rPr>
              <w:t>Veolia site for waste transfer station</w:t>
            </w:r>
          </w:p>
        </w:tc>
      </w:tr>
      <w:tr w:rsidR="007950D3" w:rsidRPr="00516AFD" w14:paraId="41026108"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0CA9C9D8"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127F3" w14:textId="77777777" w:rsidR="007950D3" w:rsidRPr="00516AFD" w:rsidRDefault="007950D3">
            <w:pPr>
              <w:pStyle w:val="BodyText"/>
              <w:rPr>
                <w:lang w:val="en-AU"/>
              </w:rPr>
            </w:pPr>
            <w:r w:rsidRPr="00516AFD">
              <w:rPr>
                <w:lang w:val="en-AU"/>
              </w:rPr>
              <w:t>Focus the info station on environment and waste management</w:t>
            </w:r>
          </w:p>
          <w:p w14:paraId="6F56963A" w14:textId="77777777" w:rsidR="007950D3" w:rsidRPr="00516AFD" w:rsidRDefault="007950D3">
            <w:pPr>
              <w:pStyle w:val="BodyText"/>
              <w:rPr>
                <w:lang w:val="en-AU"/>
              </w:rPr>
            </w:pPr>
            <w:r w:rsidRPr="00516AFD">
              <w:rPr>
                <w:lang w:val="en-AU"/>
              </w:rPr>
              <w:t>Increase awareness on:</w:t>
            </w:r>
          </w:p>
          <w:p w14:paraId="67CE200F" w14:textId="77777777" w:rsidR="007950D3" w:rsidRPr="00516AFD" w:rsidRDefault="007950D3" w:rsidP="007950D3">
            <w:pPr>
              <w:pStyle w:val="BodyText"/>
              <w:numPr>
                <w:ilvl w:val="0"/>
                <w:numId w:val="9"/>
              </w:numPr>
              <w:rPr>
                <w:lang w:val="en-AU"/>
              </w:rPr>
            </w:pPr>
            <w:r w:rsidRPr="00516AFD">
              <w:rPr>
                <w:lang w:val="en-AU"/>
              </w:rPr>
              <w:t>Being focused</w:t>
            </w:r>
          </w:p>
          <w:p w14:paraId="69B0DC5A" w14:textId="77777777" w:rsidR="007950D3" w:rsidRPr="00516AFD" w:rsidRDefault="007950D3" w:rsidP="007950D3">
            <w:pPr>
              <w:pStyle w:val="BodyText"/>
              <w:numPr>
                <w:ilvl w:val="0"/>
                <w:numId w:val="9"/>
              </w:numPr>
              <w:rPr>
                <w:lang w:val="en-AU"/>
              </w:rPr>
            </w:pPr>
            <w:r w:rsidRPr="00516AFD">
              <w:rPr>
                <w:lang w:val="en-AU"/>
              </w:rPr>
              <w:t>Mindful to take positive decisions</w:t>
            </w:r>
          </w:p>
        </w:tc>
      </w:tr>
      <w:tr w:rsidR="007950D3" w:rsidRPr="00516AFD" w14:paraId="134826BB"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3513ECF"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2EE348F1"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212CD" w14:textId="77777777" w:rsidR="007950D3" w:rsidRPr="00516AFD" w:rsidRDefault="007950D3">
            <w:pPr>
              <w:pStyle w:val="BodyText"/>
              <w:rPr>
                <w:lang w:val="en-AU"/>
              </w:rPr>
            </w:pPr>
            <w:r w:rsidRPr="00516AFD">
              <w:rPr>
                <w:lang w:val="en-AU"/>
              </w:rPr>
              <w:t>Council managed</w:t>
            </w:r>
          </w:p>
        </w:tc>
      </w:tr>
      <w:tr w:rsidR="007950D3" w:rsidRPr="00516AFD" w14:paraId="09CF3F37"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20288C2"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4645567D" w14:textId="77777777" w:rsidR="007950D3" w:rsidRPr="00516AFD" w:rsidRDefault="007950D3">
            <w:pPr>
              <w:pStyle w:val="BodyText"/>
              <w:rPr>
                <w:color w:val="auto"/>
                <w:lang w:val="en-AU"/>
              </w:rPr>
            </w:pPr>
            <w:r w:rsidRPr="00516AFD">
              <w:rPr>
                <w:i/>
                <w:iCs/>
                <w:color w:val="auto"/>
                <w:lang w:val="en-AU"/>
              </w:rPr>
              <w:t>Add names &amp; contact details of people who might be able to help develop this idea.</w:t>
            </w:r>
          </w:p>
          <w:p w14:paraId="6D13D558" w14:textId="77777777" w:rsidR="007950D3" w:rsidRPr="00516AFD" w:rsidRDefault="007950D3">
            <w:pPr>
              <w:pStyle w:val="BodyText"/>
              <w:rPr>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C8C4D" w14:textId="77777777" w:rsidR="007950D3" w:rsidRPr="00516AFD" w:rsidRDefault="007950D3">
            <w:pPr>
              <w:pStyle w:val="BodyText"/>
              <w:rPr>
                <w:lang w:val="en-AU"/>
              </w:rPr>
            </w:pPr>
          </w:p>
        </w:tc>
      </w:tr>
    </w:tbl>
    <w:p w14:paraId="6EB8E144" w14:textId="77777777" w:rsidR="007950D3" w:rsidRPr="00516AFD" w:rsidRDefault="007950D3" w:rsidP="007950D3">
      <w:pPr>
        <w:spacing w:before="0" w:after="160" w:line="259" w:lineRule="auto"/>
        <w:rPr>
          <w:lang w:val="en-AU"/>
        </w:rPr>
      </w:pPr>
      <w:r w:rsidRPr="00516AFD">
        <w:rPr>
          <w:lang w:val="en-AU"/>
        </w:rPr>
        <w:br w:type="page"/>
      </w:r>
    </w:p>
    <w:p w14:paraId="45A6E810" w14:textId="2408C0CC" w:rsidR="007950D3" w:rsidRPr="00516AFD" w:rsidRDefault="00A67AB0" w:rsidP="005C058E">
      <w:pPr>
        <w:pStyle w:val="Normal-Proposalformheading"/>
      </w:pPr>
      <w:r w:rsidRPr="005C058E">
        <w:lastRenderedPageBreak/>
        <w:t>Hallam Road Landfill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26"/>
        <w:gridCol w:w="6562"/>
      </w:tblGrid>
      <w:tr w:rsidR="007950D3" w:rsidRPr="00516AFD" w14:paraId="7F8B1B34" w14:textId="77777777">
        <w:tc>
          <w:tcPr>
            <w:tcW w:w="3114" w:type="dxa"/>
          </w:tcPr>
          <w:p w14:paraId="2F21791E" w14:textId="77777777" w:rsidR="007950D3" w:rsidRPr="00516AFD" w:rsidRDefault="007950D3">
            <w:pPr>
              <w:pStyle w:val="BodyText"/>
              <w:spacing w:after="240"/>
              <w:rPr>
                <w:b/>
                <w:bCs/>
                <w:lang w:val="en-AU"/>
              </w:rPr>
            </w:pPr>
            <w:r w:rsidRPr="00516AFD">
              <w:rPr>
                <w:b/>
                <w:bCs/>
                <w:lang w:val="en-AU"/>
              </w:rPr>
              <w:t>Who put this idea forward?</w:t>
            </w:r>
          </w:p>
        </w:tc>
        <w:tc>
          <w:tcPr>
            <w:tcW w:w="7080" w:type="dxa"/>
          </w:tcPr>
          <w:p w14:paraId="32303C6E" w14:textId="77777777" w:rsidR="007950D3" w:rsidRPr="00516AFD" w:rsidRDefault="007950D3">
            <w:pPr>
              <w:pStyle w:val="BodyText"/>
              <w:spacing w:after="240"/>
              <w:rPr>
                <w:lang w:val="en-AU"/>
              </w:rPr>
            </w:pPr>
            <w:r w:rsidRPr="00516AFD">
              <w:rPr>
                <w:lang w:val="en-AU"/>
              </w:rPr>
              <w:t>Name/s redacted for privacy</w:t>
            </w:r>
          </w:p>
        </w:tc>
      </w:tr>
      <w:tr w:rsidR="007950D3" w:rsidRPr="00516AFD" w14:paraId="5C0E3A80" w14:textId="77777777">
        <w:tc>
          <w:tcPr>
            <w:tcW w:w="3114" w:type="dxa"/>
          </w:tcPr>
          <w:p w14:paraId="169F9287"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02C5099B" w14:textId="77777777" w:rsidR="007950D3" w:rsidRPr="00516AFD" w:rsidRDefault="007950D3">
            <w:pPr>
              <w:pStyle w:val="BodyText"/>
              <w:spacing w:after="240"/>
              <w:rPr>
                <w:lang w:val="en-AU"/>
              </w:rPr>
            </w:pPr>
            <w:r w:rsidRPr="00516AFD">
              <w:rPr>
                <w:lang w:val="en-AU"/>
              </w:rPr>
              <w:t xml:space="preserve">‘Bam </w:t>
            </w:r>
            <w:proofErr w:type="spellStart"/>
            <w:r w:rsidRPr="00516AFD">
              <w:rPr>
                <w:lang w:val="en-AU"/>
              </w:rPr>
              <w:t>Bam</w:t>
            </w:r>
            <w:proofErr w:type="spellEnd"/>
            <w:r w:rsidRPr="00516AFD">
              <w:rPr>
                <w:lang w:val="en-AU"/>
              </w:rPr>
              <w:t xml:space="preserve"> Swamp - Cranbourne Nature Conservation Restoration’</w:t>
            </w:r>
          </w:p>
        </w:tc>
      </w:tr>
    </w:tbl>
    <w:p w14:paraId="28E72D60"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55"/>
        <w:gridCol w:w="6523"/>
      </w:tblGrid>
      <w:tr w:rsidR="007950D3" w:rsidRPr="00516AFD" w14:paraId="3921E411"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7C4836E"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58F2FEB5" w14:textId="77777777" w:rsidR="007950D3" w:rsidRPr="00516AFD" w:rsidRDefault="007950D3">
            <w:pPr>
              <w:pStyle w:val="BodyText"/>
              <w:rPr>
                <w:i/>
                <w:iCs/>
                <w:color w:val="auto"/>
                <w:lang w:val="en-AU"/>
              </w:rPr>
            </w:pPr>
            <w:r w:rsidRPr="00516AFD">
              <w:rPr>
                <w:i/>
                <w:iCs/>
                <w:color w:val="auto"/>
                <w:lang w:val="en-AU"/>
              </w:rPr>
              <w:t>Add names</w:t>
            </w:r>
          </w:p>
          <w:p w14:paraId="7D22473B"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3AEB4" w14:textId="77777777" w:rsidR="007950D3" w:rsidRPr="00516AFD" w:rsidRDefault="007950D3">
            <w:pPr>
              <w:pStyle w:val="BodyText"/>
              <w:rPr>
                <w:lang w:val="en-AU"/>
              </w:rPr>
            </w:pPr>
            <w:r w:rsidRPr="00516AFD">
              <w:rPr>
                <w:lang w:val="en-AU"/>
              </w:rPr>
              <w:t>Name/s redacted for privacy</w:t>
            </w:r>
          </w:p>
        </w:tc>
      </w:tr>
      <w:tr w:rsidR="007950D3" w:rsidRPr="00516AFD" w14:paraId="3F18928C"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4372E40" w14:textId="77777777" w:rsidR="007950D3" w:rsidRPr="00516AFD" w:rsidRDefault="007950D3">
            <w:pPr>
              <w:pStyle w:val="BodyText"/>
              <w:rPr>
                <w:b/>
                <w:bCs/>
                <w:lang w:val="en-AU"/>
              </w:rPr>
            </w:pPr>
            <w:r w:rsidRPr="00516AFD">
              <w:rPr>
                <w:b/>
                <w:bCs/>
                <w:lang w:val="en-AU"/>
              </w:rPr>
              <w:t>What is this community project about?</w:t>
            </w:r>
          </w:p>
          <w:p w14:paraId="33F6316E"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31D2F" w14:textId="77777777" w:rsidR="007950D3" w:rsidRPr="00516AFD" w:rsidRDefault="007950D3">
            <w:pPr>
              <w:pStyle w:val="BodyText"/>
              <w:rPr>
                <w:lang w:val="en-AU"/>
              </w:rPr>
            </w:pPr>
            <w:r w:rsidRPr="00516AFD">
              <w:rPr>
                <w:lang w:val="en-AU"/>
              </w:rPr>
              <w:t>Cultural vegetation surveys to see what is there of cultural significance.</w:t>
            </w:r>
          </w:p>
          <w:p w14:paraId="6C134DD7" w14:textId="77777777" w:rsidR="007950D3" w:rsidRPr="00516AFD" w:rsidRDefault="007950D3">
            <w:pPr>
              <w:pStyle w:val="BodyText"/>
              <w:rPr>
                <w:lang w:val="en-AU"/>
              </w:rPr>
            </w:pPr>
            <w:r w:rsidRPr="00516AFD">
              <w:rPr>
                <w:lang w:val="en-AU"/>
              </w:rPr>
              <w:t xml:space="preserve">Get rid of some of the weeds and feral animals and kick start to raise awareness. </w:t>
            </w:r>
          </w:p>
          <w:p w14:paraId="3B9E3308" w14:textId="77777777" w:rsidR="007950D3" w:rsidRPr="00516AFD" w:rsidRDefault="007950D3">
            <w:pPr>
              <w:pStyle w:val="BodyText"/>
              <w:rPr>
                <w:lang w:val="en-AU"/>
              </w:rPr>
            </w:pPr>
            <w:r w:rsidRPr="00516AFD">
              <w:rPr>
                <w:lang w:val="en-AU"/>
              </w:rPr>
              <w:t>Then try to start a ‘friends’ group’ from community</w:t>
            </w:r>
          </w:p>
        </w:tc>
      </w:tr>
      <w:tr w:rsidR="007950D3" w:rsidRPr="00516AFD" w14:paraId="5C2950BA"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2CBADA21"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174EF297"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D5316" w14:textId="77777777" w:rsidR="007950D3" w:rsidRPr="00516AFD" w:rsidRDefault="007950D3">
            <w:pPr>
              <w:pStyle w:val="BodyText"/>
              <w:rPr>
                <w:lang w:val="en-AU"/>
              </w:rPr>
            </w:pPr>
            <w:r w:rsidRPr="00516AFD">
              <w:rPr>
                <w:lang w:val="en-AU"/>
              </w:rPr>
              <w:t>Cranbourne Wetlands Nature Conservation Restoration’</w:t>
            </w:r>
          </w:p>
        </w:tc>
      </w:tr>
      <w:tr w:rsidR="007950D3" w:rsidRPr="00516AFD" w14:paraId="51C17AC8"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380AD254"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3A36E" w14:textId="77777777" w:rsidR="007950D3" w:rsidRPr="00516AFD" w:rsidRDefault="007950D3">
            <w:pPr>
              <w:pStyle w:val="BodyText"/>
              <w:rPr>
                <w:lang w:val="en-AU"/>
              </w:rPr>
            </w:pPr>
            <w:r w:rsidRPr="00516AFD">
              <w:rPr>
                <w:lang w:val="en-AU"/>
              </w:rPr>
              <w:t>Having a nice environmentally sensitive area to enjoy.</w:t>
            </w:r>
          </w:p>
          <w:p w14:paraId="62116E4D" w14:textId="77777777" w:rsidR="007950D3" w:rsidRPr="00516AFD" w:rsidRDefault="007950D3">
            <w:pPr>
              <w:pStyle w:val="BodyText"/>
              <w:rPr>
                <w:lang w:val="en-AU"/>
              </w:rPr>
            </w:pPr>
            <w:r w:rsidRPr="00516AFD">
              <w:rPr>
                <w:lang w:val="en-AU"/>
              </w:rPr>
              <w:t>Possible viewing platforms, seats etc.</w:t>
            </w:r>
          </w:p>
        </w:tc>
      </w:tr>
      <w:tr w:rsidR="007950D3" w:rsidRPr="00516AFD" w14:paraId="5673D97A"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06901956"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6128A114"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855E1" w14:textId="77777777" w:rsidR="007950D3" w:rsidRPr="00516AFD" w:rsidRDefault="007950D3">
            <w:pPr>
              <w:pStyle w:val="BodyText"/>
              <w:rPr>
                <w:lang w:val="en-AU"/>
              </w:rPr>
            </w:pPr>
            <w:r w:rsidRPr="00516AFD">
              <w:rPr>
                <w:lang w:val="en-AU"/>
              </w:rPr>
              <w:t xml:space="preserve">Melbourne Water </w:t>
            </w:r>
          </w:p>
          <w:p w14:paraId="30C37BDF" w14:textId="77777777" w:rsidR="007950D3" w:rsidRPr="00516AFD" w:rsidRDefault="007950D3">
            <w:pPr>
              <w:pStyle w:val="BodyText"/>
              <w:rPr>
                <w:lang w:val="en-AU"/>
              </w:rPr>
            </w:pPr>
            <w:r w:rsidRPr="00516AFD">
              <w:rPr>
                <w:lang w:val="en-AU"/>
              </w:rPr>
              <w:t>Bunurong Land Council Aboriginal Corporation – for surveys, rangers</w:t>
            </w:r>
          </w:p>
        </w:tc>
      </w:tr>
      <w:tr w:rsidR="007950D3" w:rsidRPr="00516AFD" w14:paraId="1958CEC3"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356AF164"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62BB5B86" w14:textId="77777777" w:rsidR="007950D3" w:rsidRPr="00516AFD" w:rsidRDefault="007950D3">
            <w:pPr>
              <w:pStyle w:val="BodyText"/>
              <w:rPr>
                <w:color w:val="auto"/>
                <w:lang w:val="en-AU"/>
              </w:rPr>
            </w:pPr>
            <w:r w:rsidRPr="00516AFD">
              <w:rPr>
                <w:i/>
                <w:iCs/>
                <w:color w:val="auto"/>
                <w:lang w:val="en-AU"/>
              </w:rPr>
              <w:t>Add names &amp; contact details of people who might be able to help develop this idea.</w:t>
            </w:r>
          </w:p>
          <w:p w14:paraId="48B3077C" w14:textId="77777777" w:rsidR="007950D3" w:rsidRPr="00516AFD" w:rsidRDefault="007950D3">
            <w:pPr>
              <w:pStyle w:val="BodyText"/>
              <w:rPr>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2F7CA" w14:textId="77777777" w:rsidR="007950D3" w:rsidRPr="00516AFD" w:rsidRDefault="007950D3">
            <w:pPr>
              <w:pStyle w:val="BodyText"/>
              <w:rPr>
                <w:lang w:val="en-AU"/>
              </w:rPr>
            </w:pPr>
            <w:r w:rsidRPr="00516AFD">
              <w:rPr>
                <w:lang w:val="en-AU"/>
              </w:rPr>
              <w:t>Parks Victoria, Melbourne Water, Bunurong Land Council Aboriginal Corporation, City of Casey</w:t>
            </w:r>
          </w:p>
        </w:tc>
      </w:tr>
    </w:tbl>
    <w:p w14:paraId="7F00C22A" w14:textId="77777777" w:rsidR="007950D3" w:rsidRPr="00516AFD" w:rsidRDefault="007950D3" w:rsidP="007950D3">
      <w:pPr>
        <w:spacing w:before="0" w:after="160" w:line="259" w:lineRule="auto"/>
        <w:rPr>
          <w:lang w:val="en-AU"/>
        </w:rPr>
      </w:pPr>
      <w:r w:rsidRPr="00516AFD">
        <w:rPr>
          <w:lang w:val="en-AU"/>
        </w:rPr>
        <w:br w:type="page"/>
      </w:r>
    </w:p>
    <w:p w14:paraId="5B25AF5B" w14:textId="3997923B" w:rsidR="007950D3" w:rsidRPr="00516AFD" w:rsidRDefault="00A67AB0" w:rsidP="00A67AB0">
      <w:pPr>
        <w:pStyle w:val="Normal-Proposalformheading"/>
      </w:pPr>
      <w:r w:rsidRPr="005C058E">
        <w:lastRenderedPageBreak/>
        <w:t>Hallam Road Landfill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24"/>
        <w:gridCol w:w="6564"/>
      </w:tblGrid>
      <w:tr w:rsidR="007950D3" w:rsidRPr="00516AFD" w14:paraId="1B7FDB17" w14:textId="77777777">
        <w:tc>
          <w:tcPr>
            <w:tcW w:w="3114" w:type="dxa"/>
          </w:tcPr>
          <w:p w14:paraId="4FC517B1" w14:textId="77777777" w:rsidR="007950D3" w:rsidRPr="00516AFD" w:rsidRDefault="007950D3">
            <w:pPr>
              <w:pStyle w:val="BodyText"/>
              <w:spacing w:after="240"/>
              <w:rPr>
                <w:b/>
                <w:bCs/>
                <w:lang w:val="en-AU"/>
              </w:rPr>
            </w:pPr>
            <w:r w:rsidRPr="00516AFD">
              <w:rPr>
                <w:b/>
                <w:bCs/>
                <w:lang w:val="en-AU"/>
              </w:rPr>
              <w:t>Who put this idea forward?</w:t>
            </w:r>
          </w:p>
        </w:tc>
        <w:tc>
          <w:tcPr>
            <w:tcW w:w="7080" w:type="dxa"/>
          </w:tcPr>
          <w:p w14:paraId="572AAEC7" w14:textId="77777777" w:rsidR="007950D3" w:rsidRPr="00516AFD" w:rsidRDefault="007950D3">
            <w:pPr>
              <w:pStyle w:val="BodyText"/>
              <w:spacing w:after="240"/>
              <w:rPr>
                <w:lang w:val="en-AU"/>
              </w:rPr>
            </w:pPr>
            <w:r w:rsidRPr="00516AFD">
              <w:rPr>
                <w:lang w:val="en-AU"/>
              </w:rPr>
              <w:t>Name/s redacted for privacy</w:t>
            </w:r>
          </w:p>
        </w:tc>
      </w:tr>
      <w:tr w:rsidR="007950D3" w:rsidRPr="00516AFD" w14:paraId="0C57C335" w14:textId="77777777">
        <w:tc>
          <w:tcPr>
            <w:tcW w:w="3114" w:type="dxa"/>
          </w:tcPr>
          <w:p w14:paraId="1304D02F"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3AB351D9" w14:textId="77777777" w:rsidR="007950D3" w:rsidRPr="00516AFD" w:rsidRDefault="007950D3">
            <w:pPr>
              <w:pStyle w:val="BodyText"/>
              <w:spacing w:after="240"/>
              <w:rPr>
                <w:lang w:val="en-AU"/>
              </w:rPr>
            </w:pPr>
            <w:r w:rsidRPr="00516AFD">
              <w:rPr>
                <w:lang w:val="en-AU"/>
              </w:rPr>
              <w:t>Parks and Reserves, upgrades and improvements</w:t>
            </w:r>
          </w:p>
        </w:tc>
      </w:tr>
    </w:tbl>
    <w:p w14:paraId="1DE885C6"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64"/>
        <w:gridCol w:w="6514"/>
      </w:tblGrid>
      <w:tr w:rsidR="007950D3" w:rsidRPr="00516AFD" w14:paraId="305B447B"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C60B546"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25172F0D" w14:textId="77777777" w:rsidR="007950D3" w:rsidRPr="00516AFD" w:rsidRDefault="007950D3">
            <w:pPr>
              <w:pStyle w:val="BodyText"/>
              <w:rPr>
                <w:i/>
                <w:iCs/>
                <w:color w:val="auto"/>
                <w:lang w:val="en-AU"/>
              </w:rPr>
            </w:pPr>
            <w:r w:rsidRPr="00516AFD">
              <w:rPr>
                <w:i/>
                <w:iCs/>
                <w:color w:val="auto"/>
                <w:lang w:val="en-AU"/>
              </w:rPr>
              <w:t>Add names</w:t>
            </w:r>
          </w:p>
          <w:p w14:paraId="0574B981"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D2AAE" w14:textId="77777777" w:rsidR="007950D3" w:rsidRPr="00516AFD" w:rsidRDefault="007950D3">
            <w:pPr>
              <w:pStyle w:val="BodyText"/>
              <w:rPr>
                <w:lang w:val="en-AU"/>
              </w:rPr>
            </w:pPr>
            <w:r w:rsidRPr="00516AFD">
              <w:rPr>
                <w:lang w:val="en-AU"/>
              </w:rPr>
              <w:t>Name/s redacted for privacy</w:t>
            </w:r>
          </w:p>
        </w:tc>
      </w:tr>
      <w:tr w:rsidR="007950D3" w:rsidRPr="00516AFD" w14:paraId="4268CF48"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385EF268" w14:textId="77777777" w:rsidR="007950D3" w:rsidRPr="00516AFD" w:rsidRDefault="007950D3">
            <w:pPr>
              <w:pStyle w:val="BodyText"/>
              <w:rPr>
                <w:b/>
                <w:bCs/>
                <w:lang w:val="en-AU"/>
              </w:rPr>
            </w:pPr>
            <w:r w:rsidRPr="00516AFD">
              <w:rPr>
                <w:b/>
                <w:bCs/>
                <w:lang w:val="en-AU"/>
              </w:rPr>
              <w:t>What is this community project about?</w:t>
            </w:r>
          </w:p>
          <w:p w14:paraId="2D8663D0"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FE8D9" w14:textId="77777777" w:rsidR="007950D3" w:rsidRPr="00516AFD" w:rsidRDefault="007950D3">
            <w:pPr>
              <w:pStyle w:val="BodyText"/>
              <w:rPr>
                <w:lang w:val="en-AU"/>
              </w:rPr>
            </w:pPr>
            <w:r w:rsidRPr="00516AFD">
              <w:rPr>
                <w:lang w:val="en-AU"/>
              </w:rPr>
              <w:t>Outdoors, parks and reserves to get trees done by volunteers and/or “replace” park benches in each area.</w:t>
            </w:r>
          </w:p>
          <w:p w14:paraId="52848ED8" w14:textId="77777777" w:rsidR="007950D3" w:rsidRPr="00516AFD" w:rsidRDefault="007950D3">
            <w:pPr>
              <w:pStyle w:val="BodyText"/>
              <w:rPr>
                <w:lang w:val="en-AU"/>
              </w:rPr>
            </w:pPr>
            <w:r w:rsidRPr="00516AFD">
              <w:rPr>
                <w:lang w:val="en-AU"/>
              </w:rPr>
              <w:t>Equitable distribution of funds for work around the site.</w:t>
            </w:r>
          </w:p>
        </w:tc>
      </w:tr>
      <w:tr w:rsidR="007950D3" w:rsidRPr="00516AFD" w14:paraId="3411FCFB"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9E4DCB1"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6BF33C7A"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40DC7" w14:textId="77777777" w:rsidR="007950D3" w:rsidRPr="00516AFD" w:rsidRDefault="007950D3">
            <w:pPr>
              <w:pStyle w:val="BodyText"/>
              <w:rPr>
                <w:lang w:val="en-AU"/>
              </w:rPr>
            </w:pPr>
            <w:r w:rsidRPr="00516AFD">
              <w:rPr>
                <w:lang w:val="en-AU"/>
              </w:rPr>
              <w:t xml:space="preserve">Seats in River Gum Reserve near Ellendale Close, a play area is near too. </w:t>
            </w:r>
          </w:p>
          <w:p w14:paraId="32717611" w14:textId="77777777" w:rsidR="007950D3" w:rsidRPr="00516AFD" w:rsidRDefault="007950D3">
            <w:pPr>
              <w:pStyle w:val="BodyText"/>
              <w:rPr>
                <w:lang w:val="en-AU"/>
              </w:rPr>
            </w:pPr>
            <w:r w:rsidRPr="00516AFD">
              <w:rPr>
                <w:lang w:val="en-AU"/>
              </w:rPr>
              <w:t>Family area at the Parkway.</w:t>
            </w:r>
          </w:p>
          <w:p w14:paraId="45CB3DDF" w14:textId="77777777" w:rsidR="007950D3" w:rsidRPr="00516AFD" w:rsidRDefault="007950D3">
            <w:pPr>
              <w:pStyle w:val="BodyText"/>
              <w:rPr>
                <w:lang w:val="en-AU"/>
              </w:rPr>
            </w:pPr>
            <w:r w:rsidRPr="00516AFD">
              <w:rPr>
                <w:lang w:val="en-AU"/>
              </w:rPr>
              <w:t>Also, South Gippsland Hwy: Hallam Rd and Lynbrook Boulevard:</w:t>
            </w:r>
          </w:p>
          <w:p w14:paraId="211169BB" w14:textId="77777777" w:rsidR="007950D3" w:rsidRPr="00516AFD" w:rsidRDefault="007950D3">
            <w:pPr>
              <w:pStyle w:val="BodyText"/>
              <w:rPr>
                <w:lang w:val="en-AU"/>
              </w:rPr>
            </w:pPr>
            <w:r w:rsidRPr="00516AFD">
              <w:rPr>
                <w:lang w:val="en-AU"/>
              </w:rPr>
              <w:t>TBD</w:t>
            </w:r>
          </w:p>
        </w:tc>
      </w:tr>
      <w:tr w:rsidR="007950D3" w:rsidRPr="00516AFD" w14:paraId="1B7727EA"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3122FF0D"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75B5" w14:textId="77777777" w:rsidR="007950D3" w:rsidRPr="00516AFD" w:rsidRDefault="007950D3">
            <w:pPr>
              <w:pStyle w:val="BodyText"/>
              <w:rPr>
                <w:lang w:val="en-AU"/>
              </w:rPr>
            </w:pPr>
            <w:r w:rsidRPr="00516AFD">
              <w:rPr>
                <w:lang w:val="en-AU"/>
              </w:rPr>
              <w:t>+ 2 more locations:</w:t>
            </w:r>
          </w:p>
          <w:p w14:paraId="4E736E61" w14:textId="77777777" w:rsidR="007950D3" w:rsidRPr="00516AFD" w:rsidRDefault="007950D3">
            <w:pPr>
              <w:pStyle w:val="BodyText"/>
              <w:rPr>
                <w:lang w:val="en-AU"/>
              </w:rPr>
            </w:pPr>
            <w:r w:rsidRPr="00516AFD">
              <w:rPr>
                <w:lang w:val="en-AU"/>
              </w:rPr>
              <w:t>Maybe Lybrook’s stage or wetlands at Banjo Patterson Park: Clean up area.</w:t>
            </w:r>
          </w:p>
          <w:p w14:paraId="3D5E5FF9" w14:textId="77777777" w:rsidR="007950D3" w:rsidRPr="00516AFD" w:rsidRDefault="007950D3">
            <w:pPr>
              <w:pStyle w:val="BodyText"/>
              <w:rPr>
                <w:lang w:val="en-AU"/>
              </w:rPr>
            </w:pPr>
            <w:r w:rsidRPr="00516AFD">
              <w:rPr>
                <w:lang w:val="en-AU"/>
              </w:rPr>
              <w:t xml:space="preserve">Somewhere suitable for families’ mothers, babies, old people to sit down. </w:t>
            </w:r>
          </w:p>
          <w:p w14:paraId="68949A0A" w14:textId="77777777" w:rsidR="007950D3" w:rsidRPr="00516AFD" w:rsidRDefault="007950D3">
            <w:pPr>
              <w:pStyle w:val="BodyText"/>
              <w:rPr>
                <w:lang w:val="en-AU"/>
              </w:rPr>
            </w:pPr>
            <w:r w:rsidRPr="00516AFD">
              <w:rPr>
                <w:lang w:val="en-AU"/>
              </w:rPr>
              <w:t>Stage to benefit community events at Lynbrook.</w:t>
            </w:r>
          </w:p>
          <w:p w14:paraId="27E64F85" w14:textId="77777777" w:rsidR="007950D3" w:rsidRPr="00516AFD" w:rsidRDefault="007950D3">
            <w:pPr>
              <w:pStyle w:val="BodyText"/>
              <w:rPr>
                <w:lang w:val="en-AU"/>
              </w:rPr>
            </w:pPr>
            <w:r w:rsidRPr="00516AFD">
              <w:rPr>
                <w:lang w:val="en-AU"/>
              </w:rPr>
              <w:t>More vegetation.</w:t>
            </w:r>
          </w:p>
          <w:p w14:paraId="49856BA5" w14:textId="77777777" w:rsidR="007950D3" w:rsidRPr="00516AFD" w:rsidRDefault="007950D3">
            <w:pPr>
              <w:pStyle w:val="BodyText"/>
              <w:rPr>
                <w:lang w:val="en-AU"/>
              </w:rPr>
            </w:pPr>
            <w:r w:rsidRPr="00516AFD">
              <w:rPr>
                <w:lang w:val="en-AU"/>
              </w:rPr>
              <w:t>Blackberry [removal) and clean up dead trees etc.</w:t>
            </w:r>
          </w:p>
          <w:p w14:paraId="1E7F79FA" w14:textId="77777777" w:rsidR="007950D3" w:rsidRPr="00516AFD" w:rsidRDefault="007950D3">
            <w:pPr>
              <w:pStyle w:val="BodyText"/>
              <w:rPr>
                <w:lang w:val="en-AU"/>
              </w:rPr>
            </w:pPr>
            <w:r w:rsidRPr="00516AFD">
              <w:rPr>
                <w:lang w:val="en-AU"/>
              </w:rPr>
              <w:t>It will make places that are great places to visit</w:t>
            </w:r>
          </w:p>
        </w:tc>
      </w:tr>
      <w:tr w:rsidR="007950D3" w:rsidRPr="00516AFD" w14:paraId="40B1286E"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5430969"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37CCCCF9"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03F67" w14:textId="77777777" w:rsidR="007950D3" w:rsidRPr="00516AFD" w:rsidRDefault="007950D3">
            <w:pPr>
              <w:pStyle w:val="BodyText"/>
              <w:rPr>
                <w:lang w:val="en-AU"/>
              </w:rPr>
            </w:pPr>
            <w:r w:rsidRPr="00516AFD">
              <w:rPr>
                <w:lang w:val="en-AU"/>
              </w:rPr>
              <w:t>Melbourne Water</w:t>
            </w:r>
          </w:p>
          <w:p w14:paraId="23ED2F2E" w14:textId="77777777" w:rsidR="007950D3" w:rsidRPr="00516AFD" w:rsidRDefault="007950D3">
            <w:pPr>
              <w:pStyle w:val="BodyText"/>
              <w:rPr>
                <w:lang w:val="en-AU"/>
              </w:rPr>
            </w:pPr>
            <w:r w:rsidRPr="00516AFD">
              <w:rPr>
                <w:lang w:val="en-AU"/>
              </w:rPr>
              <w:t>Casey Council</w:t>
            </w:r>
          </w:p>
          <w:p w14:paraId="5D37CC9A" w14:textId="77777777" w:rsidR="007950D3" w:rsidRPr="00516AFD" w:rsidRDefault="007950D3">
            <w:pPr>
              <w:pStyle w:val="BodyText"/>
              <w:rPr>
                <w:lang w:val="en-AU"/>
              </w:rPr>
            </w:pPr>
            <w:r w:rsidRPr="00516AFD">
              <w:rPr>
                <w:lang w:val="en-AU"/>
              </w:rPr>
              <w:t>Friends of River Gum Creek (Hampton Park Progress Association)</w:t>
            </w:r>
          </w:p>
        </w:tc>
      </w:tr>
      <w:tr w:rsidR="007950D3" w:rsidRPr="00516AFD" w14:paraId="386540B7"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768E0CC"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3D84CDF9" w14:textId="77777777" w:rsidR="007950D3" w:rsidRPr="00516AFD" w:rsidRDefault="007950D3">
            <w:pPr>
              <w:pStyle w:val="BodyText"/>
              <w:rPr>
                <w:color w:val="auto"/>
                <w:lang w:val="en-AU"/>
              </w:rPr>
            </w:pPr>
            <w:r w:rsidRPr="00516AFD">
              <w:rPr>
                <w:i/>
                <w:iCs/>
                <w:color w:val="auto"/>
                <w:lang w:val="en-AU"/>
              </w:rPr>
              <w:t>Add names &amp; contact details of people who might be able to help develop this idea.</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E9776" w14:textId="77777777" w:rsidR="007950D3" w:rsidRPr="00516AFD" w:rsidRDefault="007950D3">
            <w:pPr>
              <w:pStyle w:val="BodyText"/>
              <w:rPr>
                <w:lang w:val="en-AU"/>
              </w:rPr>
            </w:pPr>
          </w:p>
        </w:tc>
      </w:tr>
    </w:tbl>
    <w:p w14:paraId="1F7084D3" w14:textId="77777777" w:rsidR="007950D3" w:rsidRPr="00516AFD" w:rsidRDefault="007950D3" w:rsidP="007950D3">
      <w:pPr>
        <w:spacing w:before="0" w:after="160" w:line="259" w:lineRule="auto"/>
        <w:rPr>
          <w:lang w:val="en-AU"/>
        </w:rPr>
      </w:pPr>
      <w:r w:rsidRPr="00516AFD">
        <w:rPr>
          <w:lang w:val="en-AU"/>
        </w:rPr>
        <w:br w:type="page"/>
      </w:r>
    </w:p>
    <w:p w14:paraId="3AA44C0C" w14:textId="6AAC40E6" w:rsidR="007950D3" w:rsidRPr="00516AFD" w:rsidRDefault="00A67AB0" w:rsidP="00A67AB0">
      <w:pPr>
        <w:pStyle w:val="Normal-Proposalformheading"/>
      </w:pPr>
      <w:r w:rsidRPr="005C058E">
        <w:lastRenderedPageBreak/>
        <w:t>Hallam Road Landfill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6"/>
        <w:gridCol w:w="6552"/>
      </w:tblGrid>
      <w:tr w:rsidR="007950D3" w:rsidRPr="00516AFD" w14:paraId="2FEC2244" w14:textId="77777777">
        <w:tc>
          <w:tcPr>
            <w:tcW w:w="3114" w:type="dxa"/>
          </w:tcPr>
          <w:p w14:paraId="4C064771" w14:textId="77777777" w:rsidR="007950D3" w:rsidRPr="00516AFD" w:rsidRDefault="007950D3">
            <w:pPr>
              <w:pStyle w:val="BodyText"/>
              <w:spacing w:after="240"/>
              <w:rPr>
                <w:b/>
                <w:bCs/>
                <w:lang w:val="en-AU"/>
              </w:rPr>
            </w:pPr>
            <w:r w:rsidRPr="00516AFD">
              <w:rPr>
                <w:b/>
                <w:bCs/>
                <w:lang w:val="en-AU"/>
              </w:rPr>
              <w:t>Who put this idea forward?</w:t>
            </w:r>
          </w:p>
        </w:tc>
        <w:tc>
          <w:tcPr>
            <w:tcW w:w="7080" w:type="dxa"/>
          </w:tcPr>
          <w:p w14:paraId="27EFA726" w14:textId="77777777" w:rsidR="007950D3" w:rsidRPr="00516AFD" w:rsidRDefault="007950D3">
            <w:pPr>
              <w:pStyle w:val="BodyText"/>
              <w:spacing w:after="240"/>
              <w:rPr>
                <w:lang w:val="en-AU"/>
              </w:rPr>
            </w:pPr>
            <w:r w:rsidRPr="00516AFD">
              <w:rPr>
                <w:lang w:val="en-AU"/>
              </w:rPr>
              <w:t>Name/s redacted for privacy</w:t>
            </w:r>
          </w:p>
        </w:tc>
      </w:tr>
      <w:tr w:rsidR="007950D3" w:rsidRPr="00516AFD" w14:paraId="1564FDAC" w14:textId="77777777">
        <w:tc>
          <w:tcPr>
            <w:tcW w:w="3114" w:type="dxa"/>
          </w:tcPr>
          <w:p w14:paraId="10EB4CCB"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2DEDC32A" w14:textId="77777777" w:rsidR="007950D3" w:rsidRPr="00516AFD" w:rsidRDefault="007950D3">
            <w:pPr>
              <w:pStyle w:val="BodyText"/>
              <w:spacing w:after="240"/>
              <w:rPr>
                <w:lang w:val="en-AU"/>
              </w:rPr>
            </w:pPr>
            <w:r w:rsidRPr="00516AFD">
              <w:rPr>
                <w:lang w:val="en-AU"/>
              </w:rPr>
              <w:t>Legacy fund for micro grant projects over the next 5-7 years</w:t>
            </w:r>
          </w:p>
        </w:tc>
      </w:tr>
    </w:tbl>
    <w:p w14:paraId="5E647A09"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59"/>
        <w:gridCol w:w="6519"/>
      </w:tblGrid>
      <w:tr w:rsidR="007950D3" w:rsidRPr="00516AFD" w14:paraId="4D34B9EE"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FAAA135"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5FF74458" w14:textId="77777777" w:rsidR="007950D3" w:rsidRPr="00516AFD" w:rsidRDefault="007950D3">
            <w:pPr>
              <w:pStyle w:val="BodyText"/>
              <w:rPr>
                <w:i/>
                <w:iCs/>
                <w:color w:val="auto"/>
                <w:lang w:val="en-AU"/>
              </w:rPr>
            </w:pPr>
            <w:r w:rsidRPr="00516AFD">
              <w:rPr>
                <w:i/>
                <w:iCs/>
                <w:color w:val="auto"/>
                <w:lang w:val="en-AU"/>
              </w:rPr>
              <w:t>Add names</w:t>
            </w:r>
          </w:p>
          <w:p w14:paraId="2C05D8DC"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D312E" w14:textId="77777777" w:rsidR="007950D3" w:rsidRPr="00516AFD" w:rsidRDefault="007950D3">
            <w:pPr>
              <w:pStyle w:val="BodyText"/>
              <w:rPr>
                <w:lang w:val="en-AU"/>
              </w:rPr>
            </w:pPr>
            <w:r w:rsidRPr="00516AFD">
              <w:rPr>
                <w:lang w:val="en-AU"/>
              </w:rPr>
              <w:t>Name/s redacted for privacy</w:t>
            </w:r>
          </w:p>
        </w:tc>
      </w:tr>
      <w:tr w:rsidR="007950D3" w:rsidRPr="00516AFD" w14:paraId="0D64FC26"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ACDC1FD" w14:textId="77777777" w:rsidR="007950D3" w:rsidRPr="00516AFD" w:rsidRDefault="007950D3">
            <w:pPr>
              <w:pStyle w:val="BodyText"/>
              <w:rPr>
                <w:b/>
                <w:bCs/>
                <w:lang w:val="en-AU"/>
              </w:rPr>
            </w:pPr>
            <w:r w:rsidRPr="00516AFD">
              <w:rPr>
                <w:b/>
                <w:bCs/>
                <w:lang w:val="en-AU"/>
              </w:rPr>
              <w:t>What is this community project about?</w:t>
            </w:r>
          </w:p>
          <w:p w14:paraId="429801A5"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3DECC" w14:textId="77777777" w:rsidR="007950D3" w:rsidRPr="00516AFD" w:rsidRDefault="007950D3">
            <w:pPr>
              <w:pStyle w:val="BodyText"/>
              <w:rPr>
                <w:lang w:val="en-AU"/>
              </w:rPr>
            </w:pPr>
            <w:r w:rsidRPr="00516AFD">
              <w:rPr>
                <w:lang w:val="en-AU"/>
              </w:rPr>
              <w:t>A fund set up to administer smaller projects of $500-5000 per project.</w:t>
            </w:r>
          </w:p>
          <w:p w14:paraId="4A07195E" w14:textId="77777777" w:rsidR="007950D3" w:rsidRPr="00516AFD" w:rsidRDefault="007950D3">
            <w:pPr>
              <w:pStyle w:val="BodyText"/>
              <w:rPr>
                <w:lang w:val="en-AU"/>
              </w:rPr>
            </w:pPr>
            <w:r w:rsidRPr="00516AFD">
              <w:rPr>
                <w:lang w:val="en-AU"/>
              </w:rPr>
              <w:t>‘Spread the love”</w:t>
            </w:r>
          </w:p>
        </w:tc>
      </w:tr>
      <w:tr w:rsidR="007950D3" w:rsidRPr="00516AFD" w14:paraId="7CCEC693"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629FED7"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4422716C"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604B0" w14:textId="77777777" w:rsidR="007950D3" w:rsidRPr="00516AFD" w:rsidRDefault="007950D3">
            <w:pPr>
              <w:pStyle w:val="BodyText"/>
              <w:rPr>
                <w:lang w:val="en-AU"/>
              </w:rPr>
            </w:pPr>
            <w:r w:rsidRPr="00516AFD">
              <w:rPr>
                <w:lang w:val="en-AU"/>
              </w:rPr>
              <w:t>Set to a limited area surrounding the landfill site. Projects must be within this area.</w:t>
            </w:r>
          </w:p>
        </w:tc>
      </w:tr>
      <w:tr w:rsidR="007950D3" w:rsidRPr="00516AFD" w14:paraId="5B227A41"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23A4F24F"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092C0" w14:textId="77777777" w:rsidR="007950D3" w:rsidRPr="00516AFD" w:rsidRDefault="007950D3">
            <w:pPr>
              <w:pStyle w:val="BodyText"/>
              <w:rPr>
                <w:lang w:val="en-AU"/>
              </w:rPr>
            </w:pPr>
            <w:r w:rsidRPr="00516AFD">
              <w:rPr>
                <w:lang w:val="en-AU"/>
              </w:rPr>
              <w:t>Could restore small but widespread patches of habitat</w:t>
            </w:r>
          </w:p>
          <w:p w14:paraId="6D3A7F41" w14:textId="77777777" w:rsidR="007950D3" w:rsidRPr="00516AFD" w:rsidRDefault="007950D3">
            <w:pPr>
              <w:pStyle w:val="BodyText"/>
              <w:rPr>
                <w:lang w:val="en-AU"/>
              </w:rPr>
            </w:pPr>
            <w:r w:rsidRPr="00516AFD">
              <w:rPr>
                <w:lang w:val="en-AU"/>
              </w:rPr>
              <w:t>Increases natural biodiversity</w:t>
            </w:r>
          </w:p>
          <w:p w14:paraId="7830C098" w14:textId="77777777" w:rsidR="007950D3" w:rsidRPr="00516AFD" w:rsidRDefault="007950D3">
            <w:pPr>
              <w:pStyle w:val="BodyText"/>
              <w:rPr>
                <w:lang w:val="en-AU"/>
              </w:rPr>
            </w:pPr>
            <w:r w:rsidRPr="00516AFD">
              <w:rPr>
                <w:lang w:val="en-AU"/>
              </w:rPr>
              <w:t>Empowers schools, community groups, and residents to take environmental action.</w:t>
            </w:r>
          </w:p>
          <w:p w14:paraId="01597B49" w14:textId="77777777" w:rsidR="007950D3" w:rsidRPr="00516AFD" w:rsidRDefault="007950D3">
            <w:pPr>
              <w:pStyle w:val="BodyText"/>
              <w:rPr>
                <w:lang w:val="en-AU"/>
              </w:rPr>
            </w:pPr>
            <w:r w:rsidRPr="00516AFD">
              <w:rPr>
                <w:lang w:val="en-AU"/>
              </w:rPr>
              <w:t>Strengthens community connection.</w:t>
            </w:r>
          </w:p>
          <w:p w14:paraId="60DB60EE" w14:textId="77777777" w:rsidR="007950D3" w:rsidRPr="00516AFD" w:rsidRDefault="007950D3">
            <w:pPr>
              <w:pStyle w:val="BodyText"/>
              <w:rPr>
                <w:lang w:val="en-AU"/>
              </w:rPr>
            </w:pPr>
            <w:r w:rsidRPr="00516AFD">
              <w:rPr>
                <w:lang w:val="en-AU"/>
              </w:rPr>
              <w:t>Provides education opportunities.</w:t>
            </w:r>
          </w:p>
        </w:tc>
      </w:tr>
      <w:tr w:rsidR="007950D3" w:rsidRPr="00516AFD" w14:paraId="0A5CA769"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4B8F537"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56A42482"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96DC9" w14:textId="77777777" w:rsidR="007950D3" w:rsidRPr="00516AFD" w:rsidRDefault="007950D3">
            <w:pPr>
              <w:pStyle w:val="BodyText"/>
              <w:rPr>
                <w:lang w:val="en-AU"/>
              </w:rPr>
            </w:pPr>
            <w:r w:rsidRPr="00516AFD">
              <w:rPr>
                <w:lang w:val="en-AU"/>
              </w:rPr>
              <w:t>An impartial organisation set up specifically to hold funds and run grant rounds.</w:t>
            </w:r>
          </w:p>
          <w:p w14:paraId="54959AB3" w14:textId="77777777" w:rsidR="007950D3" w:rsidRPr="00516AFD" w:rsidRDefault="007950D3">
            <w:pPr>
              <w:pStyle w:val="BodyText"/>
              <w:rPr>
                <w:lang w:val="en-AU"/>
              </w:rPr>
            </w:pPr>
            <w:r w:rsidRPr="00516AFD">
              <w:rPr>
                <w:lang w:val="en-AU"/>
              </w:rPr>
              <w:t xml:space="preserve">Google search: </w:t>
            </w:r>
            <w:hyperlink r:id="rId15" w:history="1">
              <w:r w:rsidRPr="00516AFD">
                <w:rPr>
                  <w:rStyle w:val="Hyperlink"/>
                  <w:lang w:val="en-AU"/>
                </w:rPr>
                <w:t>Australian Community Foundation.</w:t>
              </w:r>
            </w:hyperlink>
          </w:p>
        </w:tc>
      </w:tr>
      <w:tr w:rsidR="007950D3" w:rsidRPr="00516AFD" w14:paraId="1033DBDE"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F8F2D94"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52D456B7" w14:textId="77777777" w:rsidR="007950D3" w:rsidRPr="00516AFD" w:rsidRDefault="007950D3">
            <w:pPr>
              <w:pStyle w:val="BodyText"/>
              <w:rPr>
                <w:color w:val="auto"/>
                <w:lang w:val="en-AU"/>
              </w:rPr>
            </w:pPr>
            <w:r w:rsidRPr="00516AFD">
              <w:rPr>
                <w:i/>
                <w:iCs/>
                <w:color w:val="auto"/>
                <w:lang w:val="en-AU"/>
              </w:rPr>
              <w:t>Add names &amp; contact details of people who might be able to help develop this idea.</w:t>
            </w:r>
          </w:p>
          <w:p w14:paraId="370F7D0D" w14:textId="77777777" w:rsidR="007950D3" w:rsidRPr="00516AFD" w:rsidRDefault="007950D3">
            <w:pPr>
              <w:pStyle w:val="BodyText"/>
              <w:rPr>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D3C01" w14:textId="77777777" w:rsidR="007950D3" w:rsidRPr="00516AFD" w:rsidRDefault="007950D3">
            <w:pPr>
              <w:pStyle w:val="BodyText"/>
              <w:rPr>
                <w:lang w:val="en-AU"/>
              </w:rPr>
            </w:pPr>
          </w:p>
        </w:tc>
      </w:tr>
    </w:tbl>
    <w:p w14:paraId="30867D89" w14:textId="77777777" w:rsidR="007950D3" w:rsidRPr="00516AFD" w:rsidRDefault="007950D3" w:rsidP="007950D3">
      <w:pPr>
        <w:spacing w:before="0" w:after="160" w:line="259" w:lineRule="auto"/>
        <w:rPr>
          <w:lang w:val="en-AU"/>
        </w:rPr>
      </w:pPr>
      <w:r w:rsidRPr="00516AFD">
        <w:rPr>
          <w:lang w:val="en-AU"/>
        </w:rPr>
        <w:br w:type="page"/>
      </w:r>
    </w:p>
    <w:p w14:paraId="328AB8DA" w14:textId="20A4D288" w:rsidR="007950D3" w:rsidRPr="00516AFD" w:rsidRDefault="00A67AB0" w:rsidP="00A67AB0">
      <w:pPr>
        <w:pStyle w:val="Normal-Proposalformheading"/>
      </w:pPr>
      <w:r w:rsidRPr="005C058E">
        <w:lastRenderedPageBreak/>
        <w:t>Hallam Road Landfill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05"/>
        <w:gridCol w:w="6583"/>
      </w:tblGrid>
      <w:tr w:rsidR="007950D3" w:rsidRPr="00516AFD" w14:paraId="021AD098" w14:textId="77777777">
        <w:tc>
          <w:tcPr>
            <w:tcW w:w="3114" w:type="dxa"/>
          </w:tcPr>
          <w:p w14:paraId="0EE252FF" w14:textId="77777777" w:rsidR="007950D3" w:rsidRPr="00516AFD" w:rsidRDefault="007950D3">
            <w:pPr>
              <w:pStyle w:val="BodyText"/>
              <w:spacing w:after="240"/>
              <w:rPr>
                <w:b/>
                <w:bCs/>
                <w:lang w:val="en-AU"/>
              </w:rPr>
            </w:pPr>
            <w:r w:rsidRPr="00516AFD">
              <w:rPr>
                <w:b/>
                <w:bCs/>
                <w:lang w:val="en-AU"/>
              </w:rPr>
              <w:t>Who put this idea forward?</w:t>
            </w:r>
          </w:p>
        </w:tc>
        <w:tc>
          <w:tcPr>
            <w:tcW w:w="7080" w:type="dxa"/>
          </w:tcPr>
          <w:p w14:paraId="1B96C546" w14:textId="77777777" w:rsidR="007950D3" w:rsidRPr="00516AFD" w:rsidRDefault="007950D3">
            <w:pPr>
              <w:pStyle w:val="BodyText"/>
              <w:spacing w:after="240"/>
              <w:rPr>
                <w:lang w:val="en-AU"/>
              </w:rPr>
            </w:pPr>
            <w:r w:rsidRPr="00516AFD">
              <w:rPr>
                <w:lang w:val="en-AU"/>
              </w:rPr>
              <w:t>Name/s redacted for privacy</w:t>
            </w:r>
          </w:p>
        </w:tc>
      </w:tr>
      <w:tr w:rsidR="007950D3" w:rsidRPr="00516AFD" w14:paraId="00D5C3E1" w14:textId="77777777">
        <w:tc>
          <w:tcPr>
            <w:tcW w:w="3114" w:type="dxa"/>
          </w:tcPr>
          <w:p w14:paraId="59C1199B"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6000269A" w14:textId="77777777" w:rsidR="007950D3" w:rsidRPr="00516AFD" w:rsidRDefault="007950D3">
            <w:pPr>
              <w:pStyle w:val="BodyText"/>
              <w:spacing w:after="240"/>
              <w:ind w:left="720" w:hanging="720"/>
              <w:rPr>
                <w:lang w:val="en-AU"/>
              </w:rPr>
            </w:pPr>
            <w:r w:rsidRPr="00516AFD">
              <w:rPr>
                <w:lang w:val="en-AU"/>
              </w:rPr>
              <w:t>Community Stage / Small sound shell / amphitheatre</w:t>
            </w:r>
          </w:p>
        </w:tc>
      </w:tr>
    </w:tbl>
    <w:p w14:paraId="23C851BA"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59"/>
        <w:gridCol w:w="6519"/>
      </w:tblGrid>
      <w:tr w:rsidR="007950D3" w:rsidRPr="00516AFD" w14:paraId="1498617B"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6F40EE2"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6BEBCFEC" w14:textId="77777777" w:rsidR="007950D3" w:rsidRPr="00516AFD" w:rsidRDefault="007950D3">
            <w:pPr>
              <w:pStyle w:val="BodyText"/>
              <w:rPr>
                <w:i/>
                <w:iCs/>
                <w:color w:val="auto"/>
                <w:lang w:val="en-AU"/>
              </w:rPr>
            </w:pPr>
            <w:r w:rsidRPr="00516AFD">
              <w:rPr>
                <w:i/>
                <w:iCs/>
                <w:color w:val="auto"/>
                <w:lang w:val="en-AU"/>
              </w:rPr>
              <w:t>Add names</w:t>
            </w:r>
          </w:p>
          <w:p w14:paraId="509494C2"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BB269" w14:textId="77777777" w:rsidR="007950D3" w:rsidRPr="00516AFD" w:rsidRDefault="007950D3">
            <w:pPr>
              <w:pStyle w:val="BodyText"/>
              <w:rPr>
                <w:lang w:val="en-AU"/>
              </w:rPr>
            </w:pPr>
            <w:r w:rsidRPr="00516AFD">
              <w:rPr>
                <w:lang w:val="en-AU"/>
              </w:rPr>
              <w:t>Name/s redacted for privacy</w:t>
            </w:r>
          </w:p>
        </w:tc>
      </w:tr>
      <w:tr w:rsidR="007950D3" w:rsidRPr="00516AFD" w14:paraId="6AA212B5"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34E05E90" w14:textId="77777777" w:rsidR="007950D3" w:rsidRPr="00516AFD" w:rsidRDefault="007950D3">
            <w:pPr>
              <w:pStyle w:val="BodyText"/>
              <w:rPr>
                <w:b/>
                <w:bCs/>
                <w:lang w:val="en-AU"/>
              </w:rPr>
            </w:pPr>
            <w:r w:rsidRPr="00516AFD">
              <w:rPr>
                <w:b/>
                <w:bCs/>
                <w:lang w:val="en-AU"/>
              </w:rPr>
              <w:t>What is this community project about?</w:t>
            </w:r>
          </w:p>
          <w:p w14:paraId="1E987A9A"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39F0" w14:textId="77777777" w:rsidR="007950D3" w:rsidRPr="00516AFD" w:rsidRDefault="007950D3">
            <w:pPr>
              <w:pStyle w:val="BodyText"/>
              <w:rPr>
                <w:lang w:val="en-AU"/>
              </w:rPr>
            </w:pPr>
            <w:r w:rsidRPr="00516AFD">
              <w:rPr>
                <w:lang w:val="en-AU"/>
              </w:rPr>
              <w:t xml:space="preserve">Community stage (permanent) at Banjo Paterson Park Lynbrook. Installing a permanent elevated stage that will enable more people to do new performances. </w:t>
            </w:r>
          </w:p>
          <w:p w14:paraId="694F9DC7" w14:textId="77777777" w:rsidR="007950D3" w:rsidRPr="00516AFD" w:rsidRDefault="007950D3">
            <w:pPr>
              <w:pStyle w:val="BodyText"/>
              <w:rPr>
                <w:lang w:val="en-AU"/>
              </w:rPr>
            </w:pPr>
            <w:r w:rsidRPr="00516AFD">
              <w:rPr>
                <w:lang w:val="en-AU"/>
              </w:rPr>
              <w:t>More events at Park due to existing stage.</w:t>
            </w:r>
          </w:p>
          <w:p w14:paraId="2E64C338" w14:textId="77777777" w:rsidR="007950D3" w:rsidRPr="00516AFD" w:rsidRDefault="007950D3">
            <w:pPr>
              <w:pStyle w:val="BodyText"/>
              <w:rPr>
                <w:lang w:val="en-AU"/>
              </w:rPr>
            </w:pPr>
            <w:r w:rsidRPr="00516AFD">
              <w:rPr>
                <w:lang w:val="en-AU"/>
              </w:rPr>
              <w:t>Small sound</w:t>
            </w:r>
          </w:p>
        </w:tc>
      </w:tr>
      <w:tr w:rsidR="007950D3" w:rsidRPr="00516AFD" w14:paraId="2FD1BFE5"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6B4A203"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3AB83B63"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B06D4" w14:textId="77777777" w:rsidR="007950D3" w:rsidRPr="00516AFD" w:rsidRDefault="007950D3">
            <w:pPr>
              <w:pStyle w:val="BodyText"/>
              <w:rPr>
                <w:lang w:val="en-AU"/>
              </w:rPr>
            </w:pPr>
            <w:r w:rsidRPr="00516AFD">
              <w:rPr>
                <w:lang w:val="en-AU"/>
              </w:rPr>
              <w:t>Banjo Paterson Reserve Lynbrook (near Lake)</w:t>
            </w:r>
          </w:p>
        </w:tc>
      </w:tr>
      <w:tr w:rsidR="007950D3" w:rsidRPr="00516AFD" w14:paraId="2A371FA8"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CBB759B"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B84BD" w14:textId="77777777" w:rsidR="007950D3" w:rsidRPr="00516AFD" w:rsidRDefault="007950D3">
            <w:pPr>
              <w:pStyle w:val="BodyText"/>
              <w:rPr>
                <w:lang w:val="en-AU"/>
              </w:rPr>
            </w:pPr>
            <w:r w:rsidRPr="00516AFD">
              <w:rPr>
                <w:lang w:val="en-AU"/>
              </w:rPr>
              <w:t>More people able to see acts / entertainment at local community events. Assists volunteers by not having to install stage.</w:t>
            </w:r>
          </w:p>
          <w:p w14:paraId="0F4020CD" w14:textId="77777777" w:rsidR="007950D3" w:rsidRPr="00516AFD" w:rsidRDefault="007950D3">
            <w:pPr>
              <w:pStyle w:val="BodyText"/>
              <w:rPr>
                <w:lang w:val="en-AU"/>
              </w:rPr>
            </w:pPr>
            <w:r w:rsidRPr="00516AFD">
              <w:rPr>
                <w:lang w:val="en-AU"/>
              </w:rPr>
              <w:t>Low ongoing maintenance. Soil, concrete and power!</w:t>
            </w:r>
          </w:p>
        </w:tc>
      </w:tr>
      <w:tr w:rsidR="007950D3" w:rsidRPr="00516AFD" w14:paraId="4C311721"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FC638F0"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12831EEA"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5B4AC" w14:textId="77777777" w:rsidR="007950D3" w:rsidRPr="00516AFD" w:rsidRDefault="007950D3">
            <w:pPr>
              <w:pStyle w:val="BodyText"/>
              <w:rPr>
                <w:lang w:val="en-AU"/>
              </w:rPr>
            </w:pPr>
            <w:r w:rsidRPr="00516AFD">
              <w:rPr>
                <w:lang w:val="en-AU"/>
              </w:rPr>
              <w:t>Local community members and Lynbrook Residents Association</w:t>
            </w:r>
          </w:p>
        </w:tc>
      </w:tr>
      <w:tr w:rsidR="007950D3" w:rsidRPr="00516AFD" w14:paraId="6597835C"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251355E"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50790B99" w14:textId="77777777" w:rsidR="007950D3" w:rsidRPr="00516AFD" w:rsidRDefault="007950D3">
            <w:pPr>
              <w:pStyle w:val="BodyText"/>
              <w:rPr>
                <w:color w:val="auto"/>
                <w:lang w:val="en-AU"/>
              </w:rPr>
            </w:pPr>
            <w:r w:rsidRPr="00516AFD">
              <w:rPr>
                <w:i/>
                <w:iCs/>
                <w:color w:val="auto"/>
                <w:lang w:val="en-AU"/>
              </w:rPr>
              <w:t>Add names &amp; contact details of people who might be able to help develop this idea.</w:t>
            </w:r>
          </w:p>
          <w:p w14:paraId="4EBECC1D" w14:textId="77777777" w:rsidR="007950D3" w:rsidRPr="00516AFD" w:rsidRDefault="007950D3">
            <w:pPr>
              <w:pStyle w:val="BodyText"/>
              <w:rPr>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96515" w14:textId="77777777" w:rsidR="007950D3" w:rsidRPr="00516AFD" w:rsidRDefault="007950D3">
            <w:pPr>
              <w:pStyle w:val="BodyText"/>
              <w:rPr>
                <w:lang w:val="en-AU"/>
              </w:rPr>
            </w:pPr>
            <w:r w:rsidRPr="00516AFD">
              <w:rPr>
                <w:lang w:val="en-AU"/>
              </w:rPr>
              <w:t>Community stage (permanent) at Banjo Patterson Park Lynbrook</w:t>
            </w:r>
          </w:p>
        </w:tc>
      </w:tr>
    </w:tbl>
    <w:p w14:paraId="00974B20" w14:textId="77777777" w:rsidR="007950D3" w:rsidRPr="00516AFD" w:rsidRDefault="007950D3" w:rsidP="007950D3">
      <w:pPr>
        <w:spacing w:before="0" w:after="160" w:line="259" w:lineRule="auto"/>
        <w:rPr>
          <w:lang w:val="en-AU"/>
        </w:rPr>
      </w:pPr>
      <w:r w:rsidRPr="00516AFD">
        <w:rPr>
          <w:lang w:val="en-AU"/>
        </w:rPr>
        <w:br w:type="page"/>
      </w:r>
    </w:p>
    <w:p w14:paraId="4729B0EA" w14:textId="382132A2" w:rsidR="007950D3" w:rsidRPr="00516AFD" w:rsidRDefault="00A67AB0" w:rsidP="00A67AB0">
      <w:pPr>
        <w:pStyle w:val="Normal-Proposalformheading"/>
        <w:rPr>
          <w:lang w:eastAsia="en-US"/>
        </w:rPr>
      </w:pPr>
      <w:r w:rsidRPr="005C058E">
        <w:lastRenderedPageBreak/>
        <w:t>Hallam Road Landfill Community Forum project template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29"/>
        <w:gridCol w:w="6559"/>
      </w:tblGrid>
      <w:tr w:rsidR="007950D3" w:rsidRPr="00516AFD" w14:paraId="7B30EAA2" w14:textId="77777777">
        <w:tc>
          <w:tcPr>
            <w:tcW w:w="3114" w:type="dxa"/>
          </w:tcPr>
          <w:p w14:paraId="2574D3E2" w14:textId="77777777" w:rsidR="007950D3" w:rsidRPr="00516AFD" w:rsidRDefault="007950D3">
            <w:pPr>
              <w:pStyle w:val="BodyText"/>
              <w:spacing w:after="240"/>
              <w:rPr>
                <w:b/>
                <w:bCs/>
                <w:lang w:val="en-AU"/>
              </w:rPr>
            </w:pPr>
            <w:r w:rsidRPr="00516AFD">
              <w:rPr>
                <w:b/>
                <w:bCs/>
                <w:lang w:val="en-AU"/>
              </w:rPr>
              <w:t>Who put this idea forward?</w:t>
            </w:r>
          </w:p>
        </w:tc>
        <w:tc>
          <w:tcPr>
            <w:tcW w:w="7080" w:type="dxa"/>
          </w:tcPr>
          <w:p w14:paraId="0DF14000" w14:textId="77777777" w:rsidR="007950D3" w:rsidRPr="00516AFD" w:rsidRDefault="007950D3">
            <w:pPr>
              <w:pStyle w:val="BodyText"/>
              <w:spacing w:after="240"/>
              <w:rPr>
                <w:lang w:val="en-AU"/>
              </w:rPr>
            </w:pPr>
            <w:r w:rsidRPr="00516AFD">
              <w:rPr>
                <w:lang w:val="en-AU"/>
              </w:rPr>
              <w:t>Name/s redacted for privacy</w:t>
            </w:r>
          </w:p>
        </w:tc>
      </w:tr>
      <w:tr w:rsidR="007950D3" w:rsidRPr="00516AFD" w14:paraId="5CBA550E" w14:textId="77777777">
        <w:tc>
          <w:tcPr>
            <w:tcW w:w="3114" w:type="dxa"/>
          </w:tcPr>
          <w:p w14:paraId="1EA63041" w14:textId="77777777" w:rsidR="007950D3" w:rsidRPr="00516AFD" w:rsidRDefault="007950D3">
            <w:pPr>
              <w:pStyle w:val="BodyText"/>
              <w:spacing w:after="240"/>
              <w:rPr>
                <w:b/>
                <w:bCs/>
                <w:lang w:val="en-AU"/>
              </w:rPr>
            </w:pPr>
            <w:r w:rsidRPr="00516AFD">
              <w:rPr>
                <w:b/>
                <w:bCs/>
                <w:lang w:val="en-AU"/>
              </w:rPr>
              <w:t>Project name:</w:t>
            </w:r>
            <w:r w:rsidRPr="00516AFD">
              <w:rPr>
                <w:b/>
                <w:bCs/>
                <w:lang w:val="en-AU"/>
              </w:rPr>
              <w:tab/>
            </w:r>
          </w:p>
        </w:tc>
        <w:tc>
          <w:tcPr>
            <w:tcW w:w="7080" w:type="dxa"/>
          </w:tcPr>
          <w:p w14:paraId="6895FA90" w14:textId="77777777" w:rsidR="007950D3" w:rsidRPr="00516AFD" w:rsidRDefault="007950D3">
            <w:pPr>
              <w:pStyle w:val="BodyText"/>
              <w:spacing w:after="240"/>
              <w:rPr>
                <w:lang w:val="en-AU"/>
              </w:rPr>
            </w:pPr>
            <w:r w:rsidRPr="00516AFD">
              <w:rPr>
                <w:lang w:val="en-AU"/>
              </w:rPr>
              <w:t>Hydro therapy and relaxing space / mindfulness</w:t>
            </w:r>
          </w:p>
        </w:tc>
      </w:tr>
    </w:tbl>
    <w:p w14:paraId="735DE5C1" w14:textId="77777777" w:rsidR="007950D3" w:rsidRPr="00516AFD" w:rsidRDefault="007950D3" w:rsidP="007950D3">
      <w:pPr>
        <w:pStyle w:val="BodyText"/>
        <w:rPr>
          <w:lang w:val="en-AU"/>
        </w:rPr>
      </w:pPr>
      <w:r w:rsidRPr="00516AFD">
        <w:rPr>
          <w:lang w:val="en-AU"/>
        </w:rPr>
        <w:t>The funding needs to be for Projects that restore or enhance the environment in a public space or for public benefit. Projects also need to benefit the community in the vicinity of the Hallam Road Landfill.</w:t>
      </w:r>
    </w:p>
    <w:tbl>
      <w:tblPr>
        <w:tblW w:w="0" w:type="auto"/>
        <w:tblCellMar>
          <w:top w:w="15" w:type="dxa"/>
          <w:left w:w="15" w:type="dxa"/>
          <w:bottom w:w="15" w:type="dxa"/>
          <w:right w:w="15" w:type="dxa"/>
        </w:tblCellMar>
        <w:tblLook w:val="04A0" w:firstRow="1" w:lastRow="0" w:firstColumn="1" w:lastColumn="0" w:noHBand="0" w:noVBand="1"/>
      </w:tblPr>
      <w:tblGrid>
        <w:gridCol w:w="2960"/>
        <w:gridCol w:w="6518"/>
      </w:tblGrid>
      <w:tr w:rsidR="007950D3" w:rsidRPr="00516AFD" w14:paraId="084CB0EA" w14:textId="77777777">
        <w:trPr>
          <w:trHeight w:val="525"/>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4441DFD" w14:textId="77777777" w:rsidR="007950D3" w:rsidRPr="00516AFD" w:rsidRDefault="007950D3">
            <w:pPr>
              <w:pStyle w:val="BodyText"/>
              <w:rPr>
                <w:color w:val="C4BC96" w:themeColor="background2" w:themeShade="BF"/>
                <w:lang w:val="en-AU"/>
              </w:rPr>
            </w:pPr>
            <w:r w:rsidRPr="00516AFD">
              <w:rPr>
                <w:b/>
                <w:bCs/>
                <w:lang w:val="en-AU"/>
              </w:rPr>
              <w:t>Who else came?</w:t>
            </w:r>
            <w:r w:rsidRPr="00516AFD">
              <w:rPr>
                <w:color w:val="C4BC96" w:themeColor="background2" w:themeShade="BF"/>
                <w:lang w:val="en-AU"/>
              </w:rPr>
              <w:t xml:space="preserve"> </w:t>
            </w:r>
          </w:p>
          <w:p w14:paraId="743F5CEE" w14:textId="77777777" w:rsidR="007950D3" w:rsidRPr="00516AFD" w:rsidRDefault="007950D3">
            <w:pPr>
              <w:pStyle w:val="BodyText"/>
              <w:rPr>
                <w:i/>
                <w:iCs/>
                <w:color w:val="auto"/>
                <w:lang w:val="en-AU"/>
              </w:rPr>
            </w:pPr>
            <w:r w:rsidRPr="00516AFD">
              <w:rPr>
                <w:i/>
                <w:iCs/>
                <w:color w:val="auto"/>
                <w:lang w:val="en-AU"/>
              </w:rPr>
              <w:t>Add names</w:t>
            </w:r>
          </w:p>
          <w:p w14:paraId="3DDD1790" w14:textId="77777777" w:rsidR="007950D3" w:rsidRPr="00516AFD" w:rsidRDefault="007950D3">
            <w:pPr>
              <w:pStyle w:val="BodyText"/>
              <w:rPr>
                <w:b/>
                <w:bCs/>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DC7F3" w14:textId="77777777" w:rsidR="007950D3" w:rsidRPr="00516AFD" w:rsidRDefault="007950D3">
            <w:pPr>
              <w:pStyle w:val="BodyText"/>
              <w:rPr>
                <w:lang w:val="en-AU"/>
              </w:rPr>
            </w:pPr>
          </w:p>
        </w:tc>
      </w:tr>
      <w:tr w:rsidR="007950D3" w:rsidRPr="00516AFD" w14:paraId="63843D8F"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012BA940" w14:textId="77777777" w:rsidR="007950D3" w:rsidRPr="00516AFD" w:rsidRDefault="007950D3">
            <w:pPr>
              <w:pStyle w:val="BodyText"/>
              <w:rPr>
                <w:b/>
                <w:bCs/>
                <w:lang w:val="en-AU"/>
              </w:rPr>
            </w:pPr>
            <w:r w:rsidRPr="00516AFD">
              <w:rPr>
                <w:b/>
                <w:bCs/>
                <w:lang w:val="en-AU"/>
              </w:rPr>
              <w:t>What is this community project about?</w:t>
            </w:r>
          </w:p>
          <w:p w14:paraId="03089E1F" w14:textId="77777777" w:rsidR="007950D3" w:rsidRPr="00516AFD" w:rsidRDefault="007950D3">
            <w:pPr>
              <w:pStyle w:val="BodyText"/>
              <w:rPr>
                <w:lang w:val="en-AU"/>
              </w:rPr>
            </w:pPr>
            <w:r w:rsidRPr="00516AFD">
              <w:rPr>
                <w:lang w:val="en-AU"/>
              </w:rPr>
              <w:t>(</w:t>
            </w:r>
            <w:r w:rsidRPr="00516AFD">
              <w:rPr>
                <w:i/>
                <w:iCs/>
                <w:lang w:val="en-AU"/>
              </w:rPr>
              <w:t>this is to help those who weren’t here understand</w:t>
            </w:r>
            <w:r w:rsidRPr="00516AFD">
              <w:rPr>
                <w:lang w:val="en-AU"/>
              </w:rPr>
              <w:t>)</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6C2A2" w14:textId="77777777" w:rsidR="007950D3" w:rsidRPr="00516AFD" w:rsidRDefault="007950D3">
            <w:pPr>
              <w:pStyle w:val="BodyText"/>
              <w:rPr>
                <w:lang w:val="en-AU"/>
              </w:rPr>
            </w:pPr>
            <w:r w:rsidRPr="00516AFD">
              <w:rPr>
                <w:lang w:val="en-AU"/>
              </w:rPr>
              <w:t>Space to reach out for all generations to be mindful, relax, soothe anxiety. Younger generation need a safe space, empowered to make choices. Kids are in bubbles, including new incoming golf links development with massive population boom.</w:t>
            </w:r>
          </w:p>
          <w:p w14:paraId="2485AF1C" w14:textId="77777777" w:rsidR="007950D3" w:rsidRPr="00516AFD" w:rsidRDefault="007950D3">
            <w:pPr>
              <w:pStyle w:val="BodyText"/>
              <w:rPr>
                <w:lang w:val="en-AU"/>
              </w:rPr>
            </w:pPr>
            <w:r w:rsidRPr="00516AFD">
              <w:rPr>
                <w:lang w:val="en-AU"/>
              </w:rPr>
              <w:t>*Conversation tilted toward reclaiming part of Veolia land for a youth-centred business or engagement district.</w:t>
            </w:r>
          </w:p>
          <w:p w14:paraId="379B7FD7" w14:textId="77777777" w:rsidR="007950D3" w:rsidRPr="00516AFD" w:rsidRDefault="007950D3">
            <w:pPr>
              <w:pStyle w:val="BodyText"/>
              <w:rPr>
                <w:lang w:val="en-AU"/>
              </w:rPr>
            </w:pPr>
            <w:r w:rsidRPr="00516AFD">
              <w:rPr>
                <w:lang w:val="en-AU"/>
              </w:rPr>
              <w:t>*Or short-term idea = youth space or youth engagement, especially around the new golf links development. Possibly use $$ for consulting kids to design a space / plan activity.</w:t>
            </w:r>
          </w:p>
        </w:tc>
      </w:tr>
      <w:tr w:rsidR="007950D3" w:rsidRPr="00516AFD" w14:paraId="0A0EBF4A" w14:textId="77777777">
        <w:trPr>
          <w:trHeight w:val="1241"/>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33A8AB6" w14:textId="77777777" w:rsidR="007950D3" w:rsidRPr="00516AFD" w:rsidRDefault="007950D3">
            <w:pPr>
              <w:pStyle w:val="BodyText"/>
              <w:rPr>
                <w:lang w:val="en-AU"/>
              </w:rPr>
            </w:pPr>
            <w:r w:rsidRPr="00516AFD">
              <w:rPr>
                <w:b/>
                <w:bCs/>
                <w:lang w:val="en-AU"/>
              </w:rPr>
              <w:t>Where will this happen?</w:t>
            </w:r>
            <w:r w:rsidRPr="00516AFD">
              <w:rPr>
                <w:lang w:val="en-AU"/>
              </w:rPr>
              <w:t xml:space="preserve"> </w:t>
            </w:r>
          </w:p>
          <w:p w14:paraId="57E85A4F" w14:textId="77777777" w:rsidR="007950D3" w:rsidRPr="00516AFD" w:rsidRDefault="007950D3">
            <w:pPr>
              <w:pStyle w:val="BodyText"/>
              <w:rPr>
                <w:i/>
                <w:iCs/>
                <w:lang w:val="en-AU"/>
              </w:rPr>
            </w:pPr>
            <w:r w:rsidRPr="00516AFD">
              <w:rPr>
                <w:i/>
                <w:iCs/>
                <w:lang w:val="en-AU"/>
              </w:rPr>
              <w:t>Add a location/street name/ area</w:t>
            </w:r>
            <w:r w:rsidRPr="00516AFD">
              <w:rPr>
                <w:rFonts w:ascii="Cambria" w:hAnsi="Cambria" w:cs="Cambria"/>
                <w:i/>
                <w:iCs/>
                <w:lang w:val="en-AU"/>
              </w:rPr>
              <w:t> </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D5BA6" w14:textId="77777777" w:rsidR="007950D3" w:rsidRPr="00516AFD" w:rsidRDefault="007950D3">
            <w:pPr>
              <w:pStyle w:val="BodyText"/>
              <w:rPr>
                <w:lang w:val="en-AU"/>
              </w:rPr>
            </w:pPr>
            <w:r w:rsidRPr="00516AFD">
              <w:rPr>
                <w:lang w:val="en-AU"/>
              </w:rPr>
              <w:t>Veolia should hand land back to Council – after acquisition, create mindfulness and youth space. (Most Melbourne Parks used to be landfills)</w:t>
            </w:r>
          </w:p>
          <w:p w14:paraId="5211A5B4" w14:textId="77777777" w:rsidR="007950D3" w:rsidRPr="00516AFD" w:rsidRDefault="007950D3">
            <w:pPr>
              <w:pStyle w:val="BodyText"/>
              <w:rPr>
                <w:lang w:val="en-AU"/>
              </w:rPr>
            </w:pPr>
            <w:r w:rsidRPr="00516AFD">
              <w:rPr>
                <w:lang w:val="en-AU"/>
              </w:rPr>
              <w:t>The area that can’t be used as Veolia wished – should not pay for this land.</w:t>
            </w:r>
          </w:p>
        </w:tc>
      </w:tr>
      <w:tr w:rsidR="007950D3" w:rsidRPr="00516AFD" w14:paraId="24261DB1"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2CD25A3" w14:textId="77777777" w:rsidR="007950D3" w:rsidRPr="00516AFD" w:rsidRDefault="007950D3">
            <w:pPr>
              <w:pStyle w:val="BodyText"/>
              <w:rPr>
                <w:lang w:val="en-AU"/>
              </w:rPr>
            </w:pPr>
            <w:r w:rsidRPr="00516AFD">
              <w:rPr>
                <w:b/>
                <w:bCs/>
                <w:lang w:val="en-AU"/>
              </w:rPr>
              <w:t>How will this benefit the environment and community?</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9E16A" w14:textId="77777777" w:rsidR="007950D3" w:rsidRPr="00516AFD" w:rsidRDefault="007950D3">
            <w:pPr>
              <w:pStyle w:val="BodyText"/>
              <w:rPr>
                <w:lang w:val="en-AU"/>
              </w:rPr>
            </w:pPr>
            <w:r w:rsidRPr="00516AFD">
              <w:rPr>
                <w:lang w:val="en-AU"/>
              </w:rPr>
              <w:t>Not offered by schools as safe, empowering space – schools need focus, youth need a voice</w:t>
            </w:r>
          </w:p>
          <w:p w14:paraId="38B97B72" w14:textId="77777777" w:rsidR="007950D3" w:rsidRPr="00516AFD" w:rsidRDefault="007950D3">
            <w:pPr>
              <w:pStyle w:val="BodyText"/>
              <w:rPr>
                <w:lang w:val="en-AU"/>
              </w:rPr>
            </w:pPr>
            <w:r w:rsidRPr="00516AFD">
              <w:rPr>
                <w:lang w:val="en-AU"/>
              </w:rPr>
              <w:t>Improve the health after years of breathing unsafe air</w:t>
            </w:r>
          </w:p>
          <w:p w14:paraId="3EC19962" w14:textId="77777777" w:rsidR="007950D3" w:rsidRPr="00516AFD" w:rsidRDefault="007950D3">
            <w:pPr>
              <w:pStyle w:val="BodyText"/>
              <w:rPr>
                <w:lang w:val="en-AU"/>
              </w:rPr>
            </w:pPr>
            <w:r w:rsidRPr="00516AFD">
              <w:rPr>
                <w:lang w:val="en-AU"/>
              </w:rPr>
              <w:t>Empower kids, healthier, reduce crime</w:t>
            </w:r>
          </w:p>
        </w:tc>
      </w:tr>
      <w:tr w:rsidR="007950D3" w:rsidRPr="00516AFD" w14:paraId="60D6424B" w14:textId="77777777">
        <w:trPr>
          <w:trHeight w:val="1320"/>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54DE804" w14:textId="77777777" w:rsidR="007950D3" w:rsidRPr="00516AFD" w:rsidRDefault="007950D3">
            <w:pPr>
              <w:pStyle w:val="BodyText"/>
              <w:rPr>
                <w:lang w:val="en-AU"/>
              </w:rPr>
            </w:pPr>
            <w:r w:rsidRPr="00516AFD">
              <w:rPr>
                <w:b/>
                <w:bCs/>
                <w:lang w:val="en-AU"/>
              </w:rPr>
              <w:t>Who (which organisation) could deliver this project?</w:t>
            </w:r>
            <w:r w:rsidRPr="00516AFD">
              <w:rPr>
                <w:lang w:val="en-AU"/>
              </w:rPr>
              <w:t xml:space="preserve"> </w:t>
            </w:r>
          </w:p>
          <w:p w14:paraId="78CABDB0" w14:textId="77777777" w:rsidR="007950D3" w:rsidRPr="00516AFD" w:rsidRDefault="007950D3">
            <w:pPr>
              <w:pStyle w:val="BodyText"/>
              <w:rPr>
                <w:i/>
                <w:iCs/>
                <w:lang w:val="en-AU"/>
              </w:rPr>
            </w:pPr>
            <w:r w:rsidRPr="00516AFD">
              <w:rPr>
                <w:i/>
                <w:iCs/>
                <w:lang w:val="en-AU"/>
              </w:rPr>
              <w:t>If you do not know, leave blank</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BF9C8" w14:textId="77777777" w:rsidR="007950D3" w:rsidRPr="00516AFD" w:rsidRDefault="007950D3">
            <w:pPr>
              <w:pStyle w:val="BodyText"/>
              <w:rPr>
                <w:lang w:val="en-AU"/>
              </w:rPr>
            </w:pPr>
            <w:r w:rsidRPr="00516AFD">
              <w:rPr>
                <w:lang w:val="en-AU"/>
              </w:rPr>
              <w:t>Casey Leaders Program</w:t>
            </w:r>
          </w:p>
          <w:p w14:paraId="560A3669" w14:textId="77777777" w:rsidR="007950D3" w:rsidRPr="00516AFD" w:rsidRDefault="007950D3">
            <w:pPr>
              <w:pStyle w:val="BodyText"/>
              <w:rPr>
                <w:lang w:val="en-AU"/>
              </w:rPr>
            </w:pPr>
            <w:r w:rsidRPr="00516AFD">
              <w:rPr>
                <w:lang w:val="en-AU"/>
              </w:rPr>
              <w:t>Casey to community – get grants from Council for engagement projects and could collaborate on bringing young people or leading programs.</w:t>
            </w:r>
          </w:p>
        </w:tc>
      </w:tr>
      <w:tr w:rsidR="007950D3" w:rsidRPr="00516AFD" w14:paraId="37B73472" w14:textId="77777777">
        <w:trPr>
          <w:trHeight w:val="1476"/>
        </w:trPr>
        <w:tc>
          <w:tcPr>
            <w:tcW w:w="31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6BA2385" w14:textId="77777777" w:rsidR="007950D3" w:rsidRPr="00516AFD" w:rsidRDefault="007950D3">
            <w:pPr>
              <w:pStyle w:val="BodyText"/>
              <w:rPr>
                <w:i/>
                <w:iCs/>
                <w:color w:val="C4BC96" w:themeColor="background2" w:themeShade="BF"/>
                <w:lang w:val="en-AU"/>
              </w:rPr>
            </w:pPr>
            <w:r w:rsidRPr="00516AFD">
              <w:rPr>
                <w:b/>
                <w:bCs/>
                <w:lang w:val="en-AU"/>
              </w:rPr>
              <w:t>Who in the community can help develop this idea after today?</w:t>
            </w:r>
            <w:r w:rsidRPr="00516AFD">
              <w:rPr>
                <w:i/>
                <w:iCs/>
                <w:color w:val="C4BC96" w:themeColor="background2" w:themeShade="BF"/>
                <w:lang w:val="en-AU"/>
              </w:rPr>
              <w:t xml:space="preserve"> </w:t>
            </w:r>
          </w:p>
          <w:p w14:paraId="7DF16AD9" w14:textId="77777777" w:rsidR="007950D3" w:rsidRPr="00516AFD" w:rsidRDefault="007950D3">
            <w:pPr>
              <w:pStyle w:val="BodyText"/>
              <w:rPr>
                <w:color w:val="auto"/>
                <w:lang w:val="en-AU"/>
              </w:rPr>
            </w:pPr>
            <w:r w:rsidRPr="00516AFD">
              <w:rPr>
                <w:i/>
                <w:iCs/>
                <w:color w:val="auto"/>
                <w:lang w:val="en-AU"/>
              </w:rPr>
              <w:t>Add names &amp; contact details of people who might be able to help develop this idea.</w:t>
            </w:r>
          </w:p>
          <w:p w14:paraId="319CF640" w14:textId="77777777" w:rsidR="007950D3" w:rsidRPr="00516AFD" w:rsidRDefault="007950D3">
            <w:pPr>
              <w:pStyle w:val="BodyText"/>
              <w:rPr>
                <w:lang w:val="en-AU"/>
              </w:rPr>
            </w:pP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FD2FC" w14:textId="77777777" w:rsidR="007950D3" w:rsidRPr="00516AFD" w:rsidRDefault="007950D3">
            <w:pPr>
              <w:pStyle w:val="BodyText"/>
              <w:rPr>
                <w:lang w:val="en-AU"/>
              </w:rPr>
            </w:pPr>
            <w:r w:rsidRPr="00516AFD">
              <w:rPr>
                <w:lang w:val="en-AU"/>
              </w:rPr>
              <w:t>Kids/schools – empower youth to shape the space</w:t>
            </w:r>
          </w:p>
          <w:p w14:paraId="276DF04E" w14:textId="77777777" w:rsidR="007950D3" w:rsidRPr="00516AFD" w:rsidRDefault="007950D3">
            <w:pPr>
              <w:pStyle w:val="BodyText"/>
              <w:rPr>
                <w:lang w:val="en-AU"/>
              </w:rPr>
            </w:pPr>
            <w:r w:rsidRPr="00516AFD">
              <w:rPr>
                <w:lang w:val="en-AU"/>
              </w:rPr>
              <w:t>Casey to community</w:t>
            </w:r>
          </w:p>
          <w:p w14:paraId="3FA8A366" w14:textId="77777777" w:rsidR="007950D3" w:rsidRPr="00516AFD" w:rsidRDefault="007950D3">
            <w:pPr>
              <w:pStyle w:val="BodyText"/>
              <w:rPr>
                <w:lang w:val="en-AU"/>
              </w:rPr>
            </w:pPr>
            <w:r w:rsidRPr="00516AFD">
              <w:rPr>
                <w:lang w:val="en-AU"/>
              </w:rPr>
              <w:t>City of Casey</w:t>
            </w:r>
          </w:p>
          <w:p w14:paraId="43914956" w14:textId="77777777" w:rsidR="007950D3" w:rsidRPr="00516AFD" w:rsidRDefault="007950D3">
            <w:pPr>
              <w:pStyle w:val="BodyText"/>
              <w:rPr>
                <w:lang w:val="en-AU"/>
              </w:rPr>
            </w:pPr>
            <w:r w:rsidRPr="00516AFD">
              <w:rPr>
                <w:lang w:val="en-AU"/>
              </w:rPr>
              <w:t>Melbourne Water Owns adjacent land – collaboration or $$ match</w:t>
            </w:r>
          </w:p>
        </w:tc>
      </w:tr>
    </w:tbl>
    <w:p w14:paraId="0A63C8D7" w14:textId="77777777" w:rsidR="007950D3" w:rsidRPr="00516AFD" w:rsidRDefault="007950D3" w:rsidP="007950D3">
      <w:pPr>
        <w:rPr>
          <w:lang w:val="en-AU"/>
        </w:rPr>
      </w:pPr>
    </w:p>
    <w:p w14:paraId="311CA843" w14:textId="77777777" w:rsidR="007950D3" w:rsidRPr="00516AFD" w:rsidRDefault="007950D3" w:rsidP="007950D3">
      <w:pPr>
        <w:spacing w:before="0" w:after="160" w:line="259" w:lineRule="auto"/>
        <w:rPr>
          <w:rFonts w:eastAsiaTheme="majorEastAsia" w:cstheme="majorBidi"/>
          <w:color w:val="005FB4"/>
          <w:sz w:val="36"/>
          <w:szCs w:val="32"/>
          <w:lang w:val="en-AU"/>
        </w:rPr>
      </w:pPr>
      <w:r w:rsidRPr="00516AFD">
        <w:rPr>
          <w:lang w:val="en-AU"/>
        </w:rPr>
        <w:br w:type="page"/>
      </w:r>
    </w:p>
    <w:p w14:paraId="336FE91C" w14:textId="77777777" w:rsidR="007950D3" w:rsidRPr="00516AFD" w:rsidRDefault="007950D3" w:rsidP="00A67AB0">
      <w:pPr>
        <w:pStyle w:val="Heading1"/>
      </w:pPr>
      <w:r w:rsidRPr="00516AFD">
        <w:lastRenderedPageBreak/>
        <w:t>Appendix 1: EPA Victoria email to Hallam Road Landfill Community Forum participants and those who registered</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498"/>
      </w:tblGrid>
      <w:tr w:rsidR="007950D3" w:rsidRPr="00516AFD" w14:paraId="6B5BDFFB" w14:textId="77777777">
        <w:trPr>
          <w:tblCellSpacing w:w="0" w:type="dxa"/>
          <w:jc w:val="center"/>
        </w:trPr>
        <w:tc>
          <w:tcPr>
            <w:tcW w:w="0" w:type="auto"/>
            <w:shd w:val="clear" w:color="auto" w:fill="FFFFFF"/>
            <w:hideMark/>
          </w:tcPr>
          <w:tbl>
            <w:tblPr>
              <w:tblW w:w="9750" w:type="dxa"/>
              <w:jc w:val="center"/>
              <w:tblCellSpacing w:w="0" w:type="dxa"/>
              <w:tblCellMar>
                <w:left w:w="0" w:type="dxa"/>
                <w:right w:w="0" w:type="dxa"/>
              </w:tblCellMar>
              <w:tblLook w:val="04A0" w:firstRow="1" w:lastRow="0" w:firstColumn="1" w:lastColumn="0" w:noHBand="0" w:noVBand="1"/>
            </w:tblPr>
            <w:tblGrid>
              <w:gridCol w:w="9498"/>
            </w:tblGrid>
            <w:tr w:rsidR="007950D3" w:rsidRPr="00516AFD" w14:paraId="03B82421"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4D1DFD79" w14:textId="77777777">
                    <w:trPr>
                      <w:tblCellSpacing w:w="0" w:type="dxa"/>
                    </w:trPr>
                    <w:tc>
                      <w:tcPr>
                        <w:tcW w:w="0" w:type="auto"/>
                        <w:tcMar>
                          <w:top w:w="150" w:type="dxa"/>
                          <w:left w:w="150" w:type="dxa"/>
                          <w:bottom w:w="150" w:type="dxa"/>
                          <w:right w:w="150" w:type="dxa"/>
                        </w:tcMar>
                        <w:hideMark/>
                      </w:tcPr>
                      <w:p w14:paraId="674E97AF" w14:textId="77777777" w:rsidR="007950D3" w:rsidRPr="00516AFD" w:rsidRDefault="007950D3">
                        <w:pPr>
                          <w:rPr>
                            <w:szCs w:val="20"/>
                            <w:lang w:val="en-AU"/>
                          </w:rPr>
                        </w:pPr>
                        <w:r w:rsidRPr="00516AFD">
                          <w:rPr>
                            <w:szCs w:val="20"/>
                            <w:lang w:val="en-AU"/>
                          </w:rPr>
                          <w:t>Having trouble viewing this email?</w:t>
                        </w:r>
                        <w:r w:rsidRPr="00516AFD">
                          <w:rPr>
                            <w:rFonts w:ascii="Cambria" w:hAnsi="Cambria" w:cs="Cambria"/>
                            <w:szCs w:val="20"/>
                            <w:lang w:val="en-AU"/>
                          </w:rPr>
                          <w:t> </w:t>
                        </w:r>
                        <w:hyperlink r:id="rId16" w:tgtFrame="_blank" w:tooltip="View Email Online link" w:history="1">
                          <w:r w:rsidRPr="00516AFD">
                            <w:rPr>
                              <w:rStyle w:val="Hyperlink"/>
                              <w:szCs w:val="20"/>
                              <w:lang w:val="en-AU"/>
                            </w:rPr>
                            <w:t>View Online</w:t>
                          </w:r>
                        </w:hyperlink>
                      </w:p>
                    </w:tc>
                  </w:tr>
                </w:tbl>
                <w:p w14:paraId="1291F030" w14:textId="77777777" w:rsidR="007950D3" w:rsidRPr="00516AFD" w:rsidRDefault="007950D3">
                  <w:pPr>
                    <w:rPr>
                      <w:szCs w:val="20"/>
                      <w:lang w:val="en-AU"/>
                    </w:rPr>
                  </w:pPr>
                </w:p>
              </w:tc>
            </w:tr>
            <w:tr w:rsidR="007950D3" w:rsidRPr="00516AFD" w14:paraId="7DD24FA4"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4739B268" w14:textId="77777777">
                    <w:trPr>
                      <w:tblCellSpacing w:w="0" w:type="dxa"/>
                    </w:trPr>
                    <w:tc>
                      <w:tcPr>
                        <w:tcW w:w="0" w:type="auto"/>
                        <w:vAlign w:val="center"/>
                        <w:hideMark/>
                      </w:tcPr>
                      <w:p w14:paraId="4A4EAC6D" w14:textId="77777777" w:rsidR="007950D3" w:rsidRPr="00516AFD" w:rsidRDefault="007950D3">
                        <w:pPr>
                          <w:rPr>
                            <w:szCs w:val="20"/>
                            <w:lang w:val="en-AU"/>
                          </w:rPr>
                        </w:pPr>
                        <w:bookmarkStart w:id="0" w:name="x_66360"/>
                        <w:bookmarkEnd w:id="0"/>
                        <w:r w:rsidRPr="00516AFD">
                          <w:rPr>
                            <w:noProof/>
                            <w:szCs w:val="20"/>
                            <w:lang w:val="en-AU"/>
                          </w:rPr>
                          <w:drawing>
                            <wp:inline distT="0" distB="0" distL="0" distR="0" wp14:anchorId="57C0EEFC" wp14:editId="1F9D0C7F">
                              <wp:extent cx="6191250" cy="1190625"/>
                              <wp:effectExtent l="0" t="0" r="0" b="9525"/>
                              <wp:docPr id="756550875" name="Picture 31" descr="Decorative banner and EPA Logo">
                                <a:hlinkClick xmlns:a="http://schemas.openxmlformats.org/drawingml/2006/main" r:id="rId17" tgtFrame="_blank" tooltip="EPA Victoria 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ecorative banner and EP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250" cy="1190625"/>
                                      </a:xfrm>
                                      <a:prstGeom prst="rect">
                                        <a:avLst/>
                                      </a:prstGeom>
                                      <a:noFill/>
                                      <a:ln>
                                        <a:noFill/>
                                      </a:ln>
                                    </pic:spPr>
                                  </pic:pic>
                                </a:graphicData>
                              </a:graphic>
                            </wp:inline>
                          </w:drawing>
                        </w:r>
                      </w:p>
                    </w:tc>
                  </w:tr>
                </w:tbl>
                <w:p w14:paraId="0B7E0D56" w14:textId="77777777" w:rsidR="007950D3" w:rsidRPr="00516AFD" w:rsidRDefault="007950D3">
                  <w:pPr>
                    <w:rPr>
                      <w:szCs w:val="20"/>
                      <w:lang w:val="en-AU"/>
                    </w:rPr>
                  </w:pPr>
                </w:p>
              </w:tc>
            </w:tr>
            <w:tr w:rsidR="007950D3" w:rsidRPr="00516AFD" w14:paraId="7AEDE6FA"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61119C8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2895067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55D79B8A"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6C49485F"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71BFFE6F" w14:textId="77777777">
                                            <w:trPr>
                                              <w:tblCellSpacing w:w="0" w:type="dxa"/>
                                            </w:trPr>
                                            <w:tc>
                                              <w:tcPr>
                                                <w:tcW w:w="0" w:type="auto"/>
                                                <w:tcMar>
                                                  <w:top w:w="300" w:type="dxa"/>
                                                  <w:left w:w="450" w:type="dxa"/>
                                                  <w:bottom w:w="150" w:type="dxa"/>
                                                  <w:right w:w="450" w:type="dxa"/>
                                                </w:tcMar>
                                                <w:hideMark/>
                                              </w:tcPr>
                                              <w:p w14:paraId="084637A6" w14:textId="77777777" w:rsidR="007950D3" w:rsidRPr="00516AFD" w:rsidRDefault="007950D3">
                                                <w:pPr>
                                                  <w:rPr>
                                                    <w:b/>
                                                    <w:bCs/>
                                                    <w:szCs w:val="20"/>
                                                    <w:lang w:val="en-AU"/>
                                                  </w:rPr>
                                                </w:pPr>
                                                <w:bookmarkStart w:id="1" w:name="x_40150"/>
                                                <w:bookmarkEnd w:id="1"/>
                                                <w:r w:rsidRPr="00516AFD">
                                                  <w:rPr>
                                                    <w:b/>
                                                    <w:bCs/>
                                                    <w:szCs w:val="20"/>
                                                    <w:lang w:val="en-AU"/>
                                                  </w:rPr>
                                                  <w:t>Submit your proposal for the Hallam Road Landfill restorative project</w:t>
                                                </w:r>
                                              </w:p>
                                              <w:p w14:paraId="08D19288" w14:textId="77777777" w:rsidR="007950D3" w:rsidRPr="00516AFD" w:rsidRDefault="007950D3">
                                                <w:pPr>
                                                  <w:rPr>
                                                    <w:szCs w:val="20"/>
                                                    <w:lang w:val="en-AU"/>
                                                  </w:rPr>
                                                </w:pPr>
                                                <w:r w:rsidRPr="00516AFD">
                                                  <w:rPr>
                                                    <w:szCs w:val="20"/>
                                                    <w:lang w:val="en-AU"/>
                                                  </w:rPr>
                                                  <w:t>Good morning,</w:t>
                                                </w:r>
                                              </w:p>
                                              <w:p w14:paraId="6AEF19DC" w14:textId="2E13DCDA" w:rsidR="007950D3" w:rsidRPr="00516AFD" w:rsidRDefault="007950D3">
                                                <w:pPr>
                                                  <w:rPr>
                                                    <w:szCs w:val="20"/>
                                                    <w:lang w:val="en-AU"/>
                                                  </w:rPr>
                                                </w:pPr>
                                                <w:r w:rsidRPr="00516AFD">
                                                  <w:rPr>
                                                    <w:szCs w:val="20"/>
                                                    <w:lang w:val="en-AU"/>
                                                  </w:rPr>
                                                  <w:t>Thank you to everyone who came to the community forum on 9 May. A summary of the event and the potential projects that were discussed is now available.</w:t>
                                                </w:r>
                                              </w:p>
                                            </w:tc>
                                          </w:tr>
                                        </w:tbl>
                                        <w:p w14:paraId="6D90EFB8" w14:textId="77777777" w:rsidR="007950D3" w:rsidRPr="00516AFD" w:rsidRDefault="007950D3">
                                          <w:pPr>
                                            <w:rPr>
                                              <w:szCs w:val="20"/>
                                              <w:lang w:val="en-AU"/>
                                            </w:rPr>
                                          </w:pPr>
                                        </w:p>
                                      </w:tc>
                                    </w:tr>
                                  </w:tbl>
                                  <w:p w14:paraId="526A5F52" w14:textId="77777777" w:rsidR="007950D3" w:rsidRPr="00516AFD" w:rsidRDefault="007950D3">
                                    <w:pPr>
                                      <w:rPr>
                                        <w:szCs w:val="20"/>
                                        <w:lang w:val="en-AU"/>
                                      </w:rPr>
                                    </w:pPr>
                                  </w:p>
                                </w:tc>
                              </w:tr>
                            </w:tbl>
                            <w:p w14:paraId="4B76D34D" w14:textId="77777777" w:rsidR="007950D3" w:rsidRPr="00516AFD" w:rsidRDefault="007950D3">
                              <w:pPr>
                                <w:rPr>
                                  <w:szCs w:val="20"/>
                                  <w:lang w:val="en-AU"/>
                                </w:rPr>
                              </w:pPr>
                            </w:p>
                          </w:tc>
                        </w:tr>
                      </w:tbl>
                      <w:p w14:paraId="7825E6BB" w14:textId="77777777" w:rsidR="007950D3" w:rsidRPr="00516AFD" w:rsidRDefault="007950D3">
                        <w:pPr>
                          <w:rPr>
                            <w:szCs w:val="20"/>
                            <w:lang w:val="en-AU"/>
                          </w:rPr>
                        </w:pPr>
                      </w:p>
                    </w:tc>
                  </w:tr>
                </w:tbl>
                <w:p w14:paraId="7BAEC5F9" w14:textId="77777777" w:rsidR="007950D3" w:rsidRPr="00516AFD" w:rsidRDefault="007950D3">
                  <w:pPr>
                    <w:rPr>
                      <w:szCs w:val="20"/>
                      <w:lang w:val="en-AU"/>
                    </w:rPr>
                  </w:pPr>
                </w:p>
              </w:tc>
            </w:tr>
            <w:tr w:rsidR="007950D3" w:rsidRPr="00516AFD" w14:paraId="5F6F4E2A"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39D89D9F" w14:textId="77777777">
                    <w:trPr>
                      <w:tblCellSpacing w:w="0" w:type="dxa"/>
                    </w:trPr>
                    <w:tc>
                      <w:tcPr>
                        <w:tcW w:w="0" w:type="auto"/>
                        <w:tcMar>
                          <w:top w:w="150" w:type="dxa"/>
                          <w:left w:w="450" w:type="dxa"/>
                          <w:bottom w:w="150" w:type="dxa"/>
                          <w:right w:w="450" w:type="dxa"/>
                        </w:tcMar>
                        <w:vAlign w:val="center"/>
                        <w:hideMark/>
                      </w:tcPr>
                      <w:bookmarkStart w:id="2" w:name="x_9780"/>
                      <w:bookmarkEnd w:id="2"/>
                      <w:p w14:paraId="13C2F90A" w14:textId="304CD7AF" w:rsidR="007950D3" w:rsidRPr="00516AFD" w:rsidRDefault="007950D3">
                        <w:pPr>
                          <w:rPr>
                            <w:szCs w:val="20"/>
                            <w:lang w:val="en-AU"/>
                          </w:rPr>
                        </w:pPr>
                        <w:r>
                          <w:fldChar w:fldCharType="begin"/>
                        </w:r>
                        <w:r>
                          <w:instrText>HYPERLINK "https://comms.epa.vic.gov.au/ch/18211/2cbw3pb/2959751/JOkY1sZoLzV.VpU7P9AUBPlLjQ2a.hvg82jby7y0-1.docx" \t "_blank" \o "Hallam Road Landfill community forum event summary.docx"</w:instrText>
                        </w:r>
                        <w:r>
                          <w:fldChar w:fldCharType="separate"/>
                        </w:r>
                        <w:r w:rsidRPr="00516AFD">
                          <w:rPr>
                            <w:rStyle w:val="Hyperlink"/>
                            <w:b/>
                            <w:bCs/>
                            <w:szCs w:val="20"/>
                            <w:lang w:val="en-AU"/>
                          </w:rPr>
                          <w:t>Community forum summary</w:t>
                        </w:r>
                        <w:r>
                          <w:fldChar w:fldCharType="end"/>
                        </w:r>
                      </w:p>
                    </w:tc>
                  </w:tr>
                </w:tbl>
                <w:p w14:paraId="46239DF3" w14:textId="77777777" w:rsidR="007950D3" w:rsidRPr="00516AFD" w:rsidRDefault="007950D3">
                  <w:pPr>
                    <w:rPr>
                      <w:szCs w:val="20"/>
                      <w:lang w:val="en-AU"/>
                    </w:rPr>
                  </w:pPr>
                </w:p>
              </w:tc>
            </w:tr>
            <w:tr w:rsidR="007950D3" w:rsidRPr="00516AFD" w14:paraId="170B49AE"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16844FC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D1A902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833B1C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6CD1BAE4"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B6E542D" w14:textId="77777777">
                                            <w:trPr>
                                              <w:tblCellSpacing w:w="0" w:type="dxa"/>
                                            </w:trPr>
                                            <w:tc>
                                              <w:tcPr>
                                                <w:tcW w:w="0" w:type="auto"/>
                                                <w:tcMar>
                                                  <w:top w:w="300" w:type="dxa"/>
                                                  <w:left w:w="450" w:type="dxa"/>
                                                  <w:bottom w:w="150" w:type="dxa"/>
                                                  <w:right w:w="450" w:type="dxa"/>
                                                </w:tcMar>
                                                <w:hideMark/>
                                              </w:tcPr>
                                              <w:p w14:paraId="4C1687C2" w14:textId="77777777" w:rsidR="007950D3" w:rsidRPr="00516AFD" w:rsidRDefault="007950D3">
                                                <w:pPr>
                                                  <w:rPr>
                                                    <w:szCs w:val="20"/>
                                                    <w:lang w:val="en-AU"/>
                                                  </w:rPr>
                                                </w:pPr>
                                                <w:bookmarkStart w:id="3" w:name="x_36687"/>
                                                <w:bookmarkEnd w:id="3"/>
                                                <w:r w:rsidRPr="00516AFD">
                                                  <w:rPr>
                                                    <w:szCs w:val="20"/>
                                                    <w:lang w:val="en-AU"/>
                                                  </w:rPr>
                                                  <w:t>Plan your proposal</w:t>
                                                </w:r>
                                              </w:p>
                                              <w:p w14:paraId="176309E7" w14:textId="77777777" w:rsidR="007950D3" w:rsidRPr="00516AFD" w:rsidRDefault="007950D3">
                                                <w:pPr>
                                                  <w:rPr>
                                                    <w:szCs w:val="20"/>
                                                    <w:lang w:val="en-AU"/>
                                                  </w:rPr>
                                                </w:pPr>
                                                <w:r w:rsidRPr="00516AFD">
                                                  <w:rPr>
                                                    <w:szCs w:val="20"/>
                                                    <w:lang w:val="en-AU"/>
                                                  </w:rPr>
                                                  <w:t>Proposal submissions are now open and we’re looking forward to seeing your plans.</w:t>
                                                </w:r>
                                              </w:p>
                                              <w:p w14:paraId="4D7F9006" w14:textId="77777777" w:rsidR="007950D3" w:rsidRPr="00516AFD" w:rsidRDefault="007950D3">
                                                <w:pPr>
                                                  <w:rPr>
                                                    <w:szCs w:val="20"/>
                                                    <w:lang w:val="en-AU"/>
                                                  </w:rPr>
                                                </w:pPr>
                                                <w:r w:rsidRPr="00516AFD">
                                                  <w:rPr>
                                                    <w:szCs w:val="20"/>
                                                    <w:lang w:val="en-AU"/>
                                                  </w:rPr>
                                                  <w:t>Proposal submissions must:</w:t>
                                                </w:r>
                                              </w:p>
                                              <w:p w14:paraId="31C51D5B" w14:textId="77777777" w:rsidR="007950D3" w:rsidRPr="00516AFD" w:rsidRDefault="007950D3" w:rsidP="007950D3">
                                                <w:pPr>
                                                  <w:numPr>
                                                    <w:ilvl w:val="0"/>
                                                    <w:numId w:val="4"/>
                                                  </w:numPr>
                                                  <w:spacing w:before="80" w:after="240"/>
                                                  <w:rPr>
                                                    <w:szCs w:val="20"/>
                                                    <w:lang w:val="en-AU"/>
                                                  </w:rPr>
                                                </w:pPr>
                                                <w:r w:rsidRPr="00516AFD">
                                                  <w:rPr>
                                                    <w:szCs w:val="20"/>
                                                    <w:lang w:val="en-AU"/>
                                                  </w:rPr>
                                                  <w:t xml:space="preserve">address the project eligibility criteria in the </w:t>
                                                </w:r>
                                                <w:hyperlink r:id="rId19" w:tooltip="Restorative project orders guideline" w:history="1">
                                                  <w:r w:rsidRPr="00516AFD">
                                                    <w:rPr>
                                                      <w:rStyle w:val="Hyperlink"/>
                                                      <w:szCs w:val="20"/>
                                                      <w:lang w:val="en-AU"/>
                                                    </w:rPr>
                                                    <w:t>restorative project orders guideline</w:t>
                                                  </w:r>
                                                </w:hyperlink>
                                              </w:p>
                                              <w:p w14:paraId="72040A77" w14:textId="77777777" w:rsidR="007950D3" w:rsidRPr="00516AFD" w:rsidRDefault="007950D3" w:rsidP="007950D3">
                                                <w:pPr>
                                                  <w:numPr>
                                                    <w:ilvl w:val="0"/>
                                                    <w:numId w:val="4"/>
                                                  </w:numPr>
                                                  <w:spacing w:before="80" w:after="240"/>
                                                  <w:rPr>
                                                    <w:szCs w:val="20"/>
                                                    <w:lang w:val="en-AU"/>
                                                  </w:rPr>
                                                </w:pPr>
                                                <w:r w:rsidRPr="00516AFD">
                                                  <w:rPr>
                                                    <w:szCs w:val="20"/>
                                                    <w:lang w:val="en-AU"/>
                                                  </w:rPr>
                                                  <w:t>benefit the community in the vicinity of the Hallam Road Landfill.</w:t>
                                                </w:r>
                                              </w:p>
                                              <w:p w14:paraId="20127257" w14:textId="77777777" w:rsidR="007950D3" w:rsidRPr="00516AFD" w:rsidRDefault="007950D3">
                                                <w:pPr>
                                                  <w:rPr>
                                                    <w:szCs w:val="20"/>
                                                    <w:lang w:val="en-AU"/>
                                                  </w:rPr>
                                                </w:pPr>
                                                <w:r w:rsidRPr="00516AFD">
                                                  <w:rPr>
                                                    <w:szCs w:val="20"/>
                                                    <w:lang w:val="en-AU"/>
                                                  </w:rPr>
                                                  <w:t>Proposed projects must be financially viable. They should:</w:t>
                                                </w:r>
                                              </w:p>
                                              <w:p w14:paraId="7EB937DD" w14:textId="77777777" w:rsidR="007950D3" w:rsidRPr="00516AFD" w:rsidRDefault="007950D3" w:rsidP="007950D3">
                                                <w:pPr>
                                                  <w:numPr>
                                                    <w:ilvl w:val="0"/>
                                                    <w:numId w:val="5"/>
                                                  </w:numPr>
                                                  <w:spacing w:before="80" w:after="240"/>
                                                  <w:rPr>
                                                    <w:szCs w:val="20"/>
                                                    <w:lang w:val="en-AU"/>
                                                  </w:rPr>
                                                </w:pPr>
                                                <w:r w:rsidRPr="00516AFD">
                                                  <w:rPr>
                                                    <w:szCs w:val="20"/>
                                                    <w:lang w:val="en-AU"/>
                                                  </w:rPr>
                                                  <w:t>be deliverable with the available funding, or</w:t>
                                                </w:r>
                                              </w:p>
                                              <w:p w14:paraId="22A10555" w14:textId="77777777" w:rsidR="007950D3" w:rsidRPr="00516AFD" w:rsidRDefault="007950D3" w:rsidP="007950D3">
                                                <w:pPr>
                                                  <w:numPr>
                                                    <w:ilvl w:val="0"/>
                                                    <w:numId w:val="5"/>
                                                  </w:numPr>
                                                  <w:spacing w:before="80" w:after="240"/>
                                                  <w:rPr>
                                                    <w:szCs w:val="20"/>
                                                    <w:lang w:val="en-AU"/>
                                                  </w:rPr>
                                                </w:pPr>
                                                <w:r w:rsidRPr="00516AFD">
                                                  <w:rPr>
                                                    <w:szCs w:val="20"/>
                                                    <w:lang w:val="en-AU"/>
                                                  </w:rPr>
                                                  <w:t>detail additional, viable, funding sources and amounts (e.g. partnerships).</w:t>
                                                </w:r>
                                              </w:p>
                                              <w:p w14:paraId="16566506" w14:textId="77777777" w:rsidR="007950D3" w:rsidRPr="00516AFD" w:rsidRDefault="007950D3">
                                                <w:pPr>
                                                  <w:rPr>
                                                    <w:szCs w:val="20"/>
                                                    <w:lang w:val="en-AU"/>
                                                  </w:rPr>
                                                </w:pPr>
                                                <w:r w:rsidRPr="00516AFD">
                                                  <w:rPr>
                                                    <w:szCs w:val="20"/>
                                                    <w:lang w:val="en-AU"/>
                                                  </w:rPr>
                                                  <w:t>Anyone can submit a project proposal.</w:t>
                                                </w:r>
                                              </w:p>
                                            </w:tc>
                                          </w:tr>
                                        </w:tbl>
                                        <w:p w14:paraId="229FF048" w14:textId="77777777" w:rsidR="007950D3" w:rsidRPr="00516AFD" w:rsidRDefault="007950D3">
                                          <w:pPr>
                                            <w:rPr>
                                              <w:szCs w:val="20"/>
                                              <w:lang w:val="en-AU"/>
                                            </w:rPr>
                                          </w:pPr>
                                        </w:p>
                                      </w:tc>
                                    </w:tr>
                                  </w:tbl>
                                  <w:p w14:paraId="44FBBAA2" w14:textId="77777777" w:rsidR="007950D3" w:rsidRPr="00516AFD" w:rsidRDefault="007950D3">
                                    <w:pPr>
                                      <w:rPr>
                                        <w:szCs w:val="20"/>
                                        <w:lang w:val="en-AU"/>
                                      </w:rPr>
                                    </w:pPr>
                                  </w:p>
                                </w:tc>
                              </w:tr>
                            </w:tbl>
                            <w:p w14:paraId="42388386" w14:textId="77777777" w:rsidR="007950D3" w:rsidRPr="00516AFD" w:rsidRDefault="007950D3">
                              <w:pPr>
                                <w:rPr>
                                  <w:szCs w:val="20"/>
                                  <w:lang w:val="en-AU"/>
                                </w:rPr>
                              </w:pPr>
                            </w:p>
                          </w:tc>
                        </w:tr>
                      </w:tbl>
                      <w:p w14:paraId="4F193EA0" w14:textId="77777777" w:rsidR="007950D3" w:rsidRPr="00516AFD" w:rsidRDefault="007950D3">
                        <w:pPr>
                          <w:rPr>
                            <w:szCs w:val="20"/>
                            <w:lang w:val="en-AU"/>
                          </w:rPr>
                        </w:pPr>
                      </w:p>
                    </w:tc>
                  </w:tr>
                </w:tbl>
                <w:p w14:paraId="6CF53BFD" w14:textId="77777777" w:rsidR="007950D3" w:rsidRPr="00516AFD" w:rsidRDefault="007950D3">
                  <w:pPr>
                    <w:rPr>
                      <w:szCs w:val="20"/>
                      <w:lang w:val="en-AU"/>
                    </w:rPr>
                  </w:pPr>
                </w:p>
              </w:tc>
            </w:tr>
            <w:tr w:rsidR="007950D3" w:rsidRPr="00516AFD" w14:paraId="6BEAB723"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673C7530"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80F6BB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65609C9"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3B5BC17F"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3CC9814A" w14:textId="77777777">
                                            <w:trPr>
                                              <w:tblCellSpacing w:w="0" w:type="dxa"/>
                                            </w:trPr>
                                            <w:tc>
                                              <w:tcPr>
                                                <w:tcW w:w="0" w:type="auto"/>
                                                <w:tcMar>
                                                  <w:top w:w="300" w:type="dxa"/>
                                                  <w:left w:w="450" w:type="dxa"/>
                                                  <w:bottom w:w="150" w:type="dxa"/>
                                                  <w:right w:w="450" w:type="dxa"/>
                                                </w:tcMar>
                                                <w:hideMark/>
                                              </w:tcPr>
                                              <w:p w14:paraId="271659ED" w14:textId="77777777" w:rsidR="007950D3" w:rsidRPr="00516AFD" w:rsidRDefault="007950D3">
                                                <w:pPr>
                                                  <w:rPr>
                                                    <w:szCs w:val="20"/>
                                                    <w:lang w:val="en-AU"/>
                                                  </w:rPr>
                                                </w:pPr>
                                                <w:bookmarkStart w:id="4" w:name="x_16873"/>
                                                <w:bookmarkEnd w:id="4"/>
                                                <w:r w:rsidRPr="00516AFD">
                                                  <w:rPr>
                                                    <w:szCs w:val="20"/>
                                                    <w:lang w:val="en-AU"/>
                                                  </w:rPr>
                                                  <w:t>Download the proposal form</w:t>
                                                </w:r>
                                              </w:p>
                                              <w:p w14:paraId="1F84980A" w14:textId="77777777" w:rsidR="007950D3" w:rsidRPr="00516AFD" w:rsidRDefault="007950D3">
                                                <w:pPr>
                                                  <w:rPr>
                                                    <w:szCs w:val="20"/>
                                                    <w:lang w:val="en-AU"/>
                                                  </w:rPr>
                                                </w:pPr>
                                                <w:r w:rsidRPr="00516AFD">
                                                  <w:rPr>
                                                    <w:szCs w:val="20"/>
                                                    <w:lang w:val="en-AU"/>
                                                  </w:rPr>
                                                  <w:t xml:space="preserve">Download the </w:t>
                                                </w:r>
                                                <w:hyperlink r:id="rId20" w:history="1">
                                                  <w:r w:rsidRPr="00516AFD">
                                                    <w:rPr>
                                                      <w:rStyle w:val="Hyperlink"/>
                                                      <w:szCs w:val="20"/>
                                                      <w:lang w:val="en-AU"/>
                                                    </w:rPr>
                                                    <w:t>Restorative project order project proposal form</w:t>
                                                  </w:r>
                                                </w:hyperlink>
                                                <w:r w:rsidRPr="00516AFD">
                                                  <w:rPr>
                                                    <w:szCs w:val="20"/>
                                                    <w:lang w:val="en-AU"/>
                                                  </w:rPr>
                                                  <w:t xml:space="preserve"> from our website.</w:t>
                                                </w:r>
                                              </w:p>
                                            </w:tc>
                                          </w:tr>
                                        </w:tbl>
                                        <w:p w14:paraId="1971BC91" w14:textId="77777777" w:rsidR="007950D3" w:rsidRPr="00516AFD" w:rsidRDefault="007950D3">
                                          <w:pPr>
                                            <w:rPr>
                                              <w:szCs w:val="20"/>
                                              <w:lang w:val="en-AU"/>
                                            </w:rPr>
                                          </w:pPr>
                                        </w:p>
                                      </w:tc>
                                    </w:tr>
                                  </w:tbl>
                                  <w:p w14:paraId="4A1AEF2A" w14:textId="77777777" w:rsidR="007950D3" w:rsidRPr="00516AFD" w:rsidRDefault="007950D3">
                                    <w:pPr>
                                      <w:rPr>
                                        <w:szCs w:val="20"/>
                                        <w:lang w:val="en-AU"/>
                                      </w:rPr>
                                    </w:pPr>
                                  </w:p>
                                </w:tc>
                              </w:tr>
                            </w:tbl>
                            <w:p w14:paraId="2DC20A3C" w14:textId="77777777" w:rsidR="007950D3" w:rsidRPr="00516AFD" w:rsidRDefault="007950D3">
                              <w:pPr>
                                <w:rPr>
                                  <w:szCs w:val="20"/>
                                  <w:lang w:val="en-AU"/>
                                </w:rPr>
                              </w:pPr>
                            </w:p>
                          </w:tc>
                        </w:tr>
                      </w:tbl>
                      <w:p w14:paraId="52A38BF1" w14:textId="77777777" w:rsidR="007950D3" w:rsidRPr="00516AFD" w:rsidRDefault="007950D3">
                        <w:pPr>
                          <w:rPr>
                            <w:szCs w:val="20"/>
                            <w:lang w:val="en-AU"/>
                          </w:rPr>
                        </w:pPr>
                      </w:p>
                    </w:tc>
                  </w:tr>
                </w:tbl>
                <w:p w14:paraId="1568AE12" w14:textId="77777777" w:rsidR="007950D3" w:rsidRPr="00516AFD" w:rsidRDefault="007950D3">
                  <w:pPr>
                    <w:rPr>
                      <w:szCs w:val="20"/>
                      <w:lang w:val="en-AU"/>
                    </w:rPr>
                  </w:pPr>
                </w:p>
              </w:tc>
            </w:tr>
            <w:tr w:rsidR="007950D3" w:rsidRPr="00516AFD" w14:paraId="6193D58A"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30C5BC70" w14:textId="77777777">
                    <w:trPr>
                      <w:tblCellSpacing w:w="0" w:type="dxa"/>
                    </w:trPr>
                    <w:tc>
                      <w:tcPr>
                        <w:tcW w:w="0" w:type="auto"/>
                        <w:tcMar>
                          <w:top w:w="150" w:type="dxa"/>
                          <w:left w:w="450" w:type="dxa"/>
                          <w:bottom w:w="150" w:type="dxa"/>
                          <w:right w:w="450" w:type="dxa"/>
                        </w:tcMar>
                        <w:vAlign w:val="center"/>
                        <w:hideMark/>
                      </w:tcPr>
                      <w:bookmarkStart w:id="5" w:name="x_27274"/>
                      <w:bookmarkEnd w:id="5"/>
                      <w:p w14:paraId="2680A850" w14:textId="77777777" w:rsidR="007950D3" w:rsidRPr="00516AFD" w:rsidRDefault="007950D3">
                        <w:pPr>
                          <w:rPr>
                            <w:szCs w:val="20"/>
                            <w:lang w:val="en-AU"/>
                          </w:rPr>
                        </w:pPr>
                        <w:r w:rsidRPr="00516AFD">
                          <w:rPr>
                            <w:szCs w:val="20"/>
                            <w:lang w:val="en-AU"/>
                          </w:rPr>
                          <w:fldChar w:fldCharType="begin"/>
                        </w:r>
                        <w:r w:rsidRPr="00516AFD">
                          <w:rPr>
                            <w:szCs w:val="20"/>
                            <w:lang w:val="en-AU"/>
                          </w:rPr>
                          <w:instrText>HYPERLINK "https://comms.epa.vic.gov.au/ch/18211/2cbw3pb/2959755/JOkY1sZoLzV.VpU7P9AU7NRgt6g882xThtyD5CN5-1.docx" \o "Restorative project order project proposal form" \t "_blank"</w:instrText>
                        </w:r>
                        <w:r w:rsidRPr="00516AFD">
                          <w:rPr>
                            <w:szCs w:val="20"/>
                            <w:lang w:val="en-AU"/>
                          </w:rPr>
                        </w:r>
                        <w:r w:rsidRPr="00516AFD">
                          <w:rPr>
                            <w:szCs w:val="20"/>
                            <w:lang w:val="en-AU"/>
                          </w:rPr>
                          <w:fldChar w:fldCharType="separate"/>
                        </w:r>
                        <w:r w:rsidRPr="00516AFD">
                          <w:rPr>
                            <w:rStyle w:val="Hyperlink"/>
                            <w:b/>
                            <w:bCs/>
                            <w:szCs w:val="20"/>
                            <w:lang w:val="en-AU"/>
                          </w:rPr>
                          <w:t>Restorative project order project proposal form</w:t>
                        </w:r>
                        <w:r w:rsidRPr="00516AFD">
                          <w:rPr>
                            <w:szCs w:val="20"/>
                            <w:lang w:val="en-AU"/>
                          </w:rPr>
                          <w:fldChar w:fldCharType="end"/>
                        </w:r>
                      </w:p>
                    </w:tc>
                  </w:tr>
                </w:tbl>
                <w:p w14:paraId="2CDAD115" w14:textId="77777777" w:rsidR="007950D3" w:rsidRPr="00516AFD" w:rsidRDefault="007950D3">
                  <w:pPr>
                    <w:rPr>
                      <w:szCs w:val="20"/>
                      <w:lang w:val="en-AU"/>
                    </w:rPr>
                  </w:pPr>
                </w:p>
              </w:tc>
            </w:tr>
            <w:tr w:rsidR="007950D3" w:rsidRPr="00516AFD" w14:paraId="3C74A3B4"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79308BE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1D590DE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C76653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7155509D"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70F1BA8D" w14:textId="77777777">
                                            <w:trPr>
                                              <w:tblCellSpacing w:w="0" w:type="dxa"/>
                                            </w:trPr>
                                            <w:tc>
                                              <w:tcPr>
                                                <w:tcW w:w="0" w:type="auto"/>
                                                <w:tcMar>
                                                  <w:top w:w="300" w:type="dxa"/>
                                                  <w:left w:w="450" w:type="dxa"/>
                                                  <w:bottom w:w="150" w:type="dxa"/>
                                                  <w:right w:w="450" w:type="dxa"/>
                                                </w:tcMar>
                                                <w:hideMark/>
                                              </w:tcPr>
                                              <w:p w14:paraId="7F73F0D6" w14:textId="77777777" w:rsidR="007950D3" w:rsidRPr="00516AFD" w:rsidRDefault="007950D3">
                                                <w:pPr>
                                                  <w:rPr>
                                                    <w:szCs w:val="20"/>
                                                    <w:lang w:val="en-AU"/>
                                                  </w:rPr>
                                                </w:pPr>
                                                <w:bookmarkStart w:id="6" w:name="x_24615"/>
                                                <w:bookmarkEnd w:id="6"/>
                                                <w:r w:rsidRPr="00516AFD">
                                                  <w:rPr>
                                                    <w:szCs w:val="20"/>
                                                    <w:lang w:val="en-AU"/>
                                                  </w:rPr>
                                                  <w:t>Fill the proposal form</w:t>
                                                </w:r>
                                              </w:p>
                                              <w:p w14:paraId="1DEB3C8D" w14:textId="77777777" w:rsidR="007950D3" w:rsidRPr="00516AFD" w:rsidRDefault="007950D3">
                                                <w:pPr>
                                                  <w:rPr>
                                                    <w:szCs w:val="20"/>
                                                    <w:lang w:val="en-AU"/>
                                                  </w:rPr>
                                                </w:pPr>
                                                <w:r w:rsidRPr="00516AFD">
                                                  <w:rPr>
                                                    <w:szCs w:val="20"/>
                                                    <w:lang w:val="en-AU"/>
                                                  </w:rPr>
                                                  <w:lastRenderedPageBreak/>
                                                  <w:t xml:space="preserve">The </w:t>
                                                </w:r>
                                                <w:hyperlink r:id="rId21" w:history="1">
                                                  <w:r w:rsidRPr="00516AFD">
                                                    <w:rPr>
                                                      <w:rStyle w:val="Hyperlink"/>
                                                      <w:szCs w:val="20"/>
                                                      <w:lang w:val="en-AU"/>
                                                    </w:rPr>
                                                    <w:t>Restorative project order project proposal form</w:t>
                                                  </w:r>
                                                </w:hyperlink>
                                                <w:r w:rsidRPr="00516AFD">
                                                  <w:rPr>
                                                    <w:szCs w:val="20"/>
                                                    <w:lang w:val="en-AU"/>
                                                  </w:rPr>
                                                  <w:t xml:space="preserve"> is detailed. It may require you to conduct additional research. This helps ensure project proposals are:</w:t>
                                                </w:r>
                                              </w:p>
                                              <w:p w14:paraId="647EBBF8" w14:textId="77777777" w:rsidR="007950D3" w:rsidRPr="00516AFD" w:rsidRDefault="007950D3" w:rsidP="007950D3">
                                                <w:pPr>
                                                  <w:numPr>
                                                    <w:ilvl w:val="0"/>
                                                    <w:numId w:val="6"/>
                                                  </w:numPr>
                                                  <w:spacing w:before="80" w:after="240"/>
                                                  <w:rPr>
                                                    <w:szCs w:val="20"/>
                                                    <w:lang w:val="en-AU"/>
                                                  </w:rPr>
                                                </w:pPr>
                                                <w:r w:rsidRPr="00516AFD">
                                                  <w:rPr>
                                                    <w:szCs w:val="20"/>
                                                    <w:lang w:val="en-AU"/>
                                                  </w:rPr>
                                                  <w:t>thoroughly developed</w:t>
                                                </w:r>
                                              </w:p>
                                              <w:p w14:paraId="6CFE159F" w14:textId="77777777" w:rsidR="007950D3" w:rsidRPr="00516AFD" w:rsidRDefault="007950D3" w:rsidP="007950D3">
                                                <w:pPr>
                                                  <w:numPr>
                                                    <w:ilvl w:val="0"/>
                                                    <w:numId w:val="6"/>
                                                  </w:numPr>
                                                  <w:spacing w:before="80" w:after="240"/>
                                                  <w:rPr>
                                                    <w:szCs w:val="20"/>
                                                    <w:lang w:val="en-AU"/>
                                                  </w:rPr>
                                                </w:pPr>
                                                <w:r w:rsidRPr="00516AFD">
                                                  <w:rPr>
                                                    <w:szCs w:val="20"/>
                                                    <w:lang w:val="en-AU"/>
                                                  </w:rPr>
                                                  <w:t>financially viable.</w:t>
                                                </w:r>
                                              </w:p>
                                              <w:p w14:paraId="6A90709E" w14:textId="77777777" w:rsidR="007950D3" w:rsidRPr="00516AFD" w:rsidRDefault="007950D3">
                                                <w:pPr>
                                                  <w:rPr>
                                                    <w:szCs w:val="20"/>
                                                    <w:lang w:val="en-AU"/>
                                                  </w:rPr>
                                                </w:pPr>
                                                <w:r w:rsidRPr="00516AFD">
                                                  <w:rPr>
                                                    <w:szCs w:val="20"/>
                                                    <w:lang w:val="en-AU"/>
                                                  </w:rPr>
                                                  <w:t>You can support your project proposal form with additional information and materials.</w:t>
                                                </w:r>
                                              </w:p>
                                              <w:p w14:paraId="423D40FA" w14:textId="77777777" w:rsidR="007950D3" w:rsidRPr="00516AFD" w:rsidRDefault="007950D3">
                                                <w:pPr>
                                                  <w:rPr>
                                                    <w:szCs w:val="20"/>
                                                    <w:lang w:val="en-AU"/>
                                                  </w:rPr>
                                                </w:pPr>
                                                <w:r w:rsidRPr="00516AFD">
                                                  <w:rPr>
                                                    <w:szCs w:val="20"/>
                                                    <w:lang w:val="en-AU"/>
                                                  </w:rPr>
                                                  <w:t xml:space="preserve">Referencing </w:t>
                                                </w:r>
                                                <w:hyperlink r:id="rId22" w:tgtFrame="_blank" w:tooltip="Hallam Road Landfill community forum event summary.docx" w:history="1">
                                                  <w:r w:rsidRPr="00516AFD">
                                                    <w:rPr>
                                                      <w:rStyle w:val="Hyperlink"/>
                                                      <w:szCs w:val="20"/>
                                                      <w:lang w:val="en-AU"/>
                                                    </w:rPr>
                                                    <w:t>the community forum</w:t>
                                                  </w:r>
                                                </w:hyperlink>
                                                <w:r w:rsidRPr="00516AFD">
                                                  <w:rPr>
                                                    <w:rFonts w:ascii="Cambria" w:hAnsi="Cambria" w:cs="Cambria"/>
                                                    <w:szCs w:val="20"/>
                                                    <w:lang w:val="en-AU"/>
                                                  </w:rPr>
                                                  <w:t> </w:t>
                                                </w:r>
                                                <w:r w:rsidRPr="00516AFD">
                                                  <w:rPr>
                                                    <w:szCs w:val="20"/>
                                                    <w:lang w:val="en-AU"/>
                                                  </w:rPr>
                                                  <w:t>in your proposal shows that your project is in line with known community preferences. This is recommended but not required.</w:t>
                                                </w:r>
                                              </w:p>
                                              <w:p w14:paraId="42F2A005" w14:textId="77777777" w:rsidR="007950D3" w:rsidRPr="00516AFD" w:rsidRDefault="007950D3">
                                                <w:pPr>
                                                  <w:rPr>
                                                    <w:szCs w:val="20"/>
                                                    <w:lang w:val="en-AU"/>
                                                  </w:rPr>
                                                </w:pPr>
                                                <w:r w:rsidRPr="00516AFD">
                                                  <w:rPr>
                                                    <w:szCs w:val="20"/>
                                                    <w:lang w:val="en-AU"/>
                                                  </w:rPr>
                                                  <w:t xml:space="preserve">If you have questions or need clarification, email </w:t>
                                                </w:r>
                                                <w:hyperlink r:id="rId23" w:tooltip="restorative@epa.vic.gov.au" w:history="1">
                                                  <w:r w:rsidRPr="00516AFD">
                                                    <w:rPr>
                                                      <w:rStyle w:val="Hyperlink"/>
                                                      <w:szCs w:val="20"/>
                                                      <w:lang w:val="en-AU"/>
                                                    </w:rPr>
                                                    <w:t>restorative@epa.vic.gov.au</w:t>
                                                  </w:r>
                                                </w:hyperlink>
                                                <w:r w:rsidRPr="00516AFD">
                                                  <w:rPr>
                                                    <w:szCs w:val="20"/>
                                                    <w:lang w:val="en-AU"/>
                                                  </w:rPr>
                                                  <w:t>.</w:t>
                                                </w:r>
                                              </w:p>
                                            </w:tc>
                                          </w:tr>
                                        </w:tbl>
                                        <w:p w14:paraId="048EB228" w14:textId="77777777" w:rsidR="007950D3" w:rsidRPr="00516AFD" w:rsidRDefault="007950D3">
                                          <w:pPr>
                                            <w:rPr>
                                              <w:szCs w:val="20"/>
                                              <w:lang w:val="en-AU"/>
                                            </w:rPr>
                                          </w:pPr>
                                        </w:p>
                                      </w:tc>
                                    </w:tr>
                                  </w:tbl>
                                  <w:p w14:paraId="71029E0E" w14:textId="77777777" w:rsidR="007950D3" w:rsidRPr="00516AFD" w:rsidRDefault="007950D3">
                                    <w:pPr>
                                      <w:rPr>
                                        <w:szCs w:val="20"/>
                                        <w:lang w:val="en-AU"/>
                                      </w:rPr>
                                    </w:pPr>
                                  </w:p>
                                </w:tc>
                              </w:tr>
                            </w:tbl>
                            <w:p w14:paraId="3515B8A3" w14:textId="77777777" w:rsidR="007950D3" w:rsidRPr="00516AFD" w:rsidRDefault="007950D3">
                              <w:pPr>
                                <w:rPr>
                                  <w:szCs w:val="20"/>
                                  <w:lang w:val="en-AU"/>
                                </w:rPr>
                              </w:pPr>
                            </w:p>
                          </w:tc>
                        </w:tr>
                      </w:tbl>
                      <w:p w14:paraId="7C76EB5F" w14:textId="77777777" w:rsidR="007950D3" w:rsidRPr="00516AFD" w:rsidRDefault="007950D3">
                        <w:pPr>
                          <w:rPr>
                            <w:szCs w:val="20"/>
                            <w:lang w:val="en-AU"/>
                          </w:rPr>
                        </w:pPr>
                      </w:p>
                    </w:tc>
                  </w:tr>
                </w:tbl>
                <w:p w14:paraId="56740870" w14:textId="77777777" w:rsidR="007950D3" w:rsidRPr="00516AFD" w:rsidRDefault="007950D3">
                  <w:pPr>
                    <w:rPr>
                      <w:szCs w:val="20"/>
                      <w:lang w:val="en-AU"/>
                    </w:rPr>
                  </w:pPr>
                </w:p>
              </w:tc>
            </w:tr>
            <w:tr w:rsidR="007950D3" w:rsidRPr="00516AFD" w14:paraId="262B391C"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90F2FF2"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2CE0346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7C7B1345"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44146766"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5B217353" w14:textId="77777777">
                                            <w:trPr>
                                              <w:tblCellSpacing w:w="0" w:type="dxa"/>
                                            </w:trPr>
                                            <w:tc>
                                              <w:tcPr>
                                                <w:tcW w:w="0" w:type="auto"/>
                                                <w:tcMar>
                                                  <w:top w:w="300" w:type="dxa"/>
                                                  <w:left w:w="450" w:type="dxa"/>
                                                  <w:bottom w:w="150" w:type="dxa"/>
                                                  <w:right w:w="450" w:type="dxa"/>
                                                </w:tcMar>
                                                <w:hideMark/>
                                              </w:tcPr>
                                              <w:p w14:paraId="61B90342" w14:textId="77777777" w:rsidR="007950D3" w:rsidRPr="00516AFD" w:rsidRDefault="007950D3">
                                                <w:pPr>
                                                  <w:rPr>
                                                    <w:szCs w:val="20"/>
                                                    <w:lang w:val="en-AU"/>
                                                  </w:rPr>
                                                </w:pPr>
                                                <w:bookmarkStart w:id="7" w:name="x_103907"/>
                                                <w:bookmarkEnd w:id="7"/>
                                                <w:r w:rsidRPr="00516AFD">
                                                  <w:rPr>
                                                    <w:szCs w:val="20"/>
                                                    <w:lang w:val="en-AU"/>
                                                  </w:rPr>
                                                  <w:t>Submit the proposal form</w:t>
                                                </w:r>
                                              </w:p>
                                              <w:p w14:paraId="11BEF723" w14:textId="77777777" w:rsidR="007950D3" w:rsidRPr="00516AFD" w:rsidRDefault="007950D3">
                                                <w:pPr>
                                                  <w:rPr>
                                                    <w:szCs w:val="20"/>
                                                    <w:lang w:val="en-AU"/>
                                                  </w:rPr>
                                                </w:pPr>
                                                <w:r w:rsidRPr="00516AFD">
                                                  <w:rPr>
                                                    <w:b/>
                                                    <w:bCs/>
                                                    <w:szCs w:val="20"/>
                                                    <w:lang w:val="en-AU"/>
                                                  </w:rPr>
                                                  <w:t>Project proposals are due by 5pm, Friday 17 July 2026.</w:t>
                                                </w:r>
                                              </w:p>
                                              <w:p w14:paraId="661BAC5D" w14:textId="77777777" w:rsidR="007950D3" w:rsidRPr="00516AFD" w:rsidRDefault="007950D3">
                                                <w:pPr>
                                                  <w:rPr>
                                                    <w:szCs w:val="20"/>
                                                    <w:lang w:val="en-AU"/>
                                                  </w:rPr>
                                                </w:pPr>
                                                <w:r w:rsidRPr="00516AFD">
                                                  <w:rPr>
                                                    <w:szCs w:val="20"/>
                                                    <w:lang w:val="en-AU"/>
                                                  </w:rPr>
                                                  <w:t>Submit your proposal via email (</w:t>
                                                </w:r>
                                                <w:hyperlink r:id="rId24" w:tooltip="restorative@epa.vic.gov.au" w:history="1">
                                                  <w:r w:rsidRPr="00516AFD">
                                                    <w:rPr>
                                                      <w:rStyle w:val="Hyperlink"/>
                                                      <w:szCs w:val="20"/>
                                                      <w:lang w:val="en-AU"/>
                                                    </w:rPr>
                                                    <w:t>restorative</w:t>
                                                  </w:r>
                                                </w:hyperlink>
                                                <w:hyperlink r:id="rId25" w:history="1">
                                                  <w:r w:rsidRPr="00516AFD">
                                                    <w:rPr>
                                                      <w:rStyle w:val="Hyperlink"/>
                                                      <w:szCs w:val="20"/>
                                                      <w:lang w:val="en-AU"/>
                                                    </w:rPr>
                                                    <w:t>@epa.vic.gov.au</w:t>
                                                  </w:r>
                                                </w:hyperlink>
                                                <w:r w:rsidRPr="00516AFD">
                                                  <w:rPr>
                                                    <w:szCs w:val="20"/>
                                                    <w:lang w:val="en-AU"/>
                                                  </w:rPr>
                                                  <w:t>).</w:t>
                                                </w:r>
                                              </w:p>
                                              <w:p w14:paraId="4EB063E5" w14:textId="77777777" w:rsidR="007950D3" w:rsidRPr="00516AFD" w:rsidRDefault="007950D3">
                                                <w:pPr>
                                                  <w:rPr>
                                                    <w:szCs w:val="20"/>
                                                    <w:lang w:val="en-AU"/>
                                                  </w:rPr>
                                                </w:pPr>
                                                <w:r w:rsidRPr="00516AFD">
                                                  <w:rPr>
                                                    <w:szCs w:val="20"/>
                                                    <w:lang w:val="en-AU"/>
                                                  </w:rPr>
                                                  <w:t>You can also mail your proposal to:</w:t>
                                                </w:r>
                                              </w:p>
                                              <w:p w14:paraId="5FF5288C" w14:textId="77777777" w:rsidR="007950D3" w:rsidRPr="00516AFD" w:rsidRDefault="007950D3">
                                                <w:pPr>
                                                  <w:rPr>
                                                    <w:szCs w:val="20"/>
                                                    <w:lang w:val="en-AU"/>
                                                  </w:rPr>
                                                </w:pPr>
                                                <w:r w:rsidRPr="00516AFD">
                                                  <w:rPr>
                                                    <w:szCs w:val="20"/>
                                                    <w:lang w:val="en-AU"/>
                                                  </w:rPr>
                                                  <w:t>EPA Restorative Justice</w:t>
                                                </w:r>
                                                <w:r w:rsidRPr="00516AFD">
                                                  <w:rPr>
                                                    <w:szCs w:val="20"/>
                                                    <w:lang w:val="en-AU"/>
                                                  </w:rPr>
                                                  <w:br/>
                                                  <w:t>GPO Box 4395, Melbourne VIC 3001</w:t>
                                                </w:r>
                                              </w:p>
                                            </w:tc>
                                          </w:tr>
                                        </w:tbl>
                                        <w:p w14:paraId="2D5229A5" w14:textId="77777777" w:rsidR="007950D3" w:rsidRPr="00516AFD" w:rsidRDefault="007950D3">
                                          <w:pPr>
                                            <w:rPr>
                                              <w:szCs w:val="20"/>
                                              <w:lang w:val="en-AU"/>
                                            </w:rPr>
                                          </w:pPr>
                                        </w:p>
                                      </w:tc>
                                    </w:tr>
                                  </w:tbl>
                                  <w:p w14:paraId="5DCF8055" w14:textId="77777777" w:rsidR="007950D3" w:rsidRPr="00516AFD" w:rsidRDefault="007950D3">
                                    <w:pPr>
                                      <w:rPr>
                                        <w:szCs w:val="20"/>
                                        <w:lang w:val="en-AU"/>
                                      </w:rPr>
                                    </w:pPr>
                                  </w:p>
                                </w:tc>
                              </w:tr>
                            </w:tbl>
                            <w:p w14:paraId="189F2878" w14:textId="77777777" w:rsidR="007950D3" w:rsidRPr="00516AFD" w:rsidRDefault="007950D3">
                              <w:pPr>
                                <w:rPr>
                                  <w:szCs w:val="20"/>
                                  <w:lang w:val="en-AU"/>
                                </w:rPr>
                              </w:pPr>
                            </w:p>
                          </w:tc>
                        </w:tr>
                      </w:tbl>
                      <w:p w14:paraId="304603DE" w14:textId="77777777" w:rsidR="007950D3" w:rsidRPr="00516AFD" w:rsidRDefault="007950D3">
                        <w:pPr>
                          <w:rPr>
                            <w:szCs w:val="20"/>
                            <w:lang w:val="en-AU"/>
                          </w:rPr>
                        </w:pPr>
                      </w:p>
                    </w:tc>
                  </w:tr>
                </w:tbl>
                <w:p w14:paraId="26AF17A7" w14:textId="77777777" w:rsidR="007950D3" w:rsidRPr="00516AFD" w:rsidRDefault="007950D3">
                  <w:pPr>
                    <w:rPr>
                      <w:szCs w:val="20"/>
                      <w:lang w:val="en-AU"/>
                    </w:rPr>
                  </w:pPr>
                </w:p>
              </w:tc>
            </w:tr>
            <w:tr w:rsidR="007950D3" w:rsidRPr="00516AFD" w14:paraId="57FF079A"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67D3F85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53B6099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161EC8F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232C03F1"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3E38F89" w14:textId="77777777">
                                            <w:trPr>
                                              <w:tblCellSpacing w:w="0" w:type="dxa"/>
                                            </w:trPr>
                                            <w:tc>
                                              <w:tcPr>
                                                <w:tcW w:w="0" w:type="auto"/>
                                                <w:tcMar>
                                                  <w:top w:w="300" w:type="dxa"/>
                                                  <w:left w:w="450" w:type="dxa"/>
                                                  <w:bottom w:w="150" w:type="dxa"/>
                                                  <w:right w:w="450" w:type="dxa"/>
                                                </w:tcMar>
                                                <w:hideMark/>
                                              </w:tcPr>
                                              <w:p w14:paraId="633AC009" w14:textId="77777777" w:rsidR="007950D3" w:rsidRPr="00516AFD" w:rsidRDefault="007950D3">
                                                <w:pPr>
                                                  <w:rPr>
                                                    <w:szCs w:val="20"/>
                                                    <w:lang w:val="en-AU"/>
                                                  </w:rPr>
                                                </w:pPr>
                                                <w:bookmarkStart w:id="8" w:name="x_41421"/>
                                                <w:bookmarkEnd w:id="8"/>
                                                <w:r w:rsidRPr="00516AFD">
                                                  <w:rPr>
                                                    <w:szCs w:val="20"/>
                                                    <w:lang w:val="en-AU"/>
                                                  </w:rPr>
                                                  <w:t>Contact us</w:t>
                                                </w:r>
                                              </w:p>
                                              <w:p w14:paraId="5FE60371" w14:textId="77777777" w:rsidR="007950D3" w:rsidRPr="00516AFD" w:rsidRDefault="007950D3">
                                                <w:pPr>
                                                  <w:rPr>
                                                    <w:szCs w:val="20"/>
                                                    <w:lang w:val="en-AU"/>
                                                  </w:rPr>
                                                </w:pPr>
                                                <w:r w:rsidRPr="00516AFD">
                                                  <w:rPr>
                                                    <w:szCs w:val="20"/>
                                                    <w:lang w:val="en-AU"/>
                                                  </w:rPr>
                                                  <w:t>If you have any questions, please:</w:t>
                                                </w:r>
                                                <w:r w:rsidRPr="00516AFD">
                                                  <w:rPr>
                                                    <w:rFonts w:ascii="Cambria" w:hAnsi="Cambria" w:cs="Cambria"/>
                                                    <w:szCs w:val="20"/>
                                                    <w:lang w:val="en-AU"/>
                                                  </w:rPr>
                                                  <w:t> </w:t>
                                                </w:r>
                                              </w:p>
                                              <w:p w14:paraId="161EEEA7" w14:textId="77777777" w:rsidR="007950D3" w:rsidRPr="00516AFD" w:rsidRDefault="007950D3" w:rsidP="007950D3">
                                                <w:pPr>
                                                  <w:numPr>
                                                    <w:ilvl w:val="0"/>
                                                    <w:numId w:val="7"/>
                                                  </w:numPr>
                                                  <w:spacing w:before="80" w:after="240"/>
                                                  <w:rPr>
                                                    <w:szCs w:val="20"/>
                                                    <w:lang w:val="en-AU"/>
                                                  </w:rPr>
                                                </w:pPr>
                                                <w:r w:rsidRPr="00516AFD">
                                                  <w:rPr>
                                                    <w:szCs w:val="20"/>
                                                    <w:lang w:val="en-AU"/>
                                                  </w:rPr>
                                                  <w:t>submit an</w:t>
                                                </w:r>
                                                <w:r w:rsidRPr="00516AFD">
                                                  <w:rPr>
                                                    <w:rFonts w:ascii="Cambria" w:hAnsi="Cambria" w:cs="Cambria"/>
                                                    <w:szCs w:val="20"/>
                                                    <w:lang w:val="en-AU"/>
                                                  </w:rPr>
                                                  <w:t> </w:t>
                                                </w:r>
                                                <w:hyperlink r:id="rId26" w:tooltip="Enquire online" w:history="1">
                                                  <w:r w:rsidRPr="00516AFD">
                                                    <w:rPr>
                                                      <w:rStyle w:val="Hyperlink"/>
                                                      <w:szCs w:val="20"/>
                                                      <w:lang w:val="en-AU"/>
                                                    </w:rPr>
                                                    <w:t>enquiry</w:t>
                                                  </w:r>
                                                  <w:r w:rsidRPr="00516AFD">
                                                    <w:rPr>
                                                      <w:rStyle w:val="Hyperlink"/>
                                                      <w:rFonts w:ascii="Cambria" w:hAnsi="Cambria" w:cs="Cambria"/>
                                                      <w:szCs w:val="20"/>
                                                      <w:lang w:val="en-AU"/>
                                                    </w:rPr>
                                                    <w:t> </w:t>
                                                  </w:r>
                                                  <w:r w:rsidRPr="00516AFD">
                                                    <w:rPr>
                                                      <w:rStyle w:val="Hyperlink"/>
                                                      <w:szCs w:val="20"/>
                                                      <w:lang w:val="en-AU"/>
                                                    </w:rPr>
                                                    <w:t>online</w:t>
                                                  </w:r>
                                                </w:hyperlink>
                                              </w:p>
                                              <w:p w14:paraId="3BB64606" w14:textId="77777777" w:rsidR="007950D3" w:rsidRPr="00516AFD" w:rsidRDefault="007950D3" w:rsidP="007950D3">
                                                <w:pPr>
                                                  <w:numPr>
                                                    <w:ilvl w:val="0"/>
                                                    <w:numId w:val="7"/>
                                                  </w:numPr>
                                                  <w:spacing w:before="80" w:after="240"/>
                                                  <w:rPr>
                                                    <w:szCs w:val="20"/>
                                                    <w:lang w:val="en-AU"/>
                                                  </w:rPr>
                                                </w:pPr>
                                                <w:r w:rsidRPr="00516AFD">
                                                  <w:rPr>
                                                    <w:szCs w:val="20"/>
                                                    <w:lang w:val="en-AU"/>
                                                  </w:rPr>
                                                  <w:t xml:space="preserve">email </w:t>
                                                </w:r>
                                                <w:hyperlink r:id="rId27" w:tooltip="restorative@epa.vic.gov.au" w:history="1">
                                                  <w:r w:rsidRPr="00516AFD">
                                                    <w:rPr>
                                                      <w:rStyle w:val="Hyperlink"/>
                                                      <w:szCs w:val="20"/>
                                                      <w:lang w:val="en-AU"/>
                                                    </w:rPr>
                                                    <w:t>restorative</w:t>
                                                  </w:r>
                                                </w:hyperlink>
                                                <w:hyperlink r:id="rId28" w:history="1">
                                                  <w:r w:rsidRPr="00516AFD">
                                                    <w:rPr>
                                                      <w:rStyle w:val="Hyperlink"/>
                                                      <w:szCs w:val="20"/>
                                                      <w:lang w:val="en-AU"/>
                                                    </w:rPr>
                                                    <w:t>@epa.vic.gov.au</w:t>
                                                  </w:r>
                                                </w:hyperlink>
                                                <w:hyperlink r:id="rId29" w:tooltip="restorative@epa.vic.gov.au" w:history="1">
                                                  <w:r w:rsidRPr="00516AFD">
                                                    <w:rPr>
                                                      <w:rStyle w:val="Hyperlink"/>
                                                      <w:rFonts w:ascii="Cambria" w:hAnsi="Cambria" w:cs="Cambria"/>
                                                      <w:szCs w:val="20"/>
                                                      <w:lang w:val="en-AU"/>
                                                    </w:rPr>
                                                    <w:t> </w:t>
                                                  </w:r>
                                                </w:hyperlink>
                                              </w:p>
                                              <w:p w14:paraId="5AA92759" w14:textId="77777777" w:rsidR="007950D3" w:rsidRPr="00516AFD" w:rsidRDefault="007950D3" w:rsidP="007950D3">
                                                <w:pPr>
                                                  <w:numPr>
                                                    <w:ilvl w:val="0"/>
                                                    <w:numId w:val="7"/>
                                                  </w:numPr>
                                                  <w:spacing w:before="80" w:after="240"/>
                                                  <w:rPr>
                                                    <w:szCs w:val="20"/>
                                                    <w:lang w:val="en-AU"/>
                                                  </w:rPr>
                                                </w:pPr>
                                                <w:r w:rsidRPr="00516AFD">
                                                  <w:rPr>
                                                    <w:szCs w:val="20"/>
                                                    <w:lang w:val="en-AU"/>
                                                  </w:rPr>
                                                  <w:t xml:space="preserve">call </w:t>
                                                </w:r>
                                                <w:hyperlink r:id="rId30" w:tooltip="Call EPA" w:history="1">
                                                  <w:r w:rsidRPr="00516AFD">
                                                    <w:rPr>
                                                      <w:rStyle w:val="Hyperlink"/>
                                                      <w:szCs w:val="20"/>
                                                      <w:lang w:val="en-AU"/>
                                                    </w:rPr>
                                                    <w:t>1300 372 842</w:t>
                                                  </w:r>
                                                </w:hyperlink>
                                                <w:r w:rsidRPr="00516AFD">
                                                  <w:rPr>
                                                    <w:rFonts w:ascii="Cambria" w:hAnsi="Cambria" w:cs="Cambria"/>
                                                    <w:szCs w:val="20"/>
                                                    <w:lang w:val="en-AU"/>
                                                  </w:rPr>
                                                  <w:t> </w:t>
                                                </w:r>
                                              </w:p>
                                              <w:p w14:paraId="26577300" w14:textId="77777777" w:rsidR="007950D3" w:rsidRPr="00516AFD" w:rsidRDefault="007950D3">
                                                <w:pPr>
                                                  <w:rPr>
                                                    <w:szCs w:val="20"/>
                                                    <w:lang w:val="en-AU"/>
                                                  </w:rPr>
                                                </w:pPr>
                                                <w:r w:rsidRPr="00516AFD">
                                                  <w:rPr>
                                                    <w:szCs w:val="20"/>
                                                    <w:lang w:val="en-AU"/>
                                                  </w:rPr>
                                                  <w:t>If you are deaf or hard of hearing or have a speech communication difficulty, you can use the National Relay Service (NRS) to contact us. Visit the</w:t>
                                                </w:r>
                                                <w:r w:rsidRPr="00516AFD">
                                                  <w:rPr>
                                                    <w:rFonts w:ascii="Cambria" w:hAnsi="Cambria" w:cs="Cambria"/>
                                                    <w:szCs w:val="20"/>
                                                    <w:lang w:val="en-AU"/>
                                                  </w:rPr>
                                                  <w:t> </w:t>
                                                </w:r>
                                                <w:hyperlink r:id="rId31" w:tooltip="TheNational Relay Service" w:history="1">
                                                  <w:r w:rsidRPr="00516AFD">
                                                    <w:rPr>
                                                      <w:rStyle w:val="Hyperlink"/>
                                                      <w:szCs w:val="20"/>
                                                      <w:lang w:val="en-AU"/>
                                                    </w:rPr>
                                                    <w:t>National Relay Service website</w:t>
                                                  </w:r>
                                                </w:hyperlink>
                                                <w:r w:rsidRPr="00516AFD">
                                                  <w:rPr>
                                                    <w:rFonts w:ascii="Cambria" w:hAnsi="Cambria" w:cs="Cambria"/>
                                                    <w:szCs w:val="20"/>
                                                    <w:lang w:val="en-AU"/>
                                                  </w:rPr>
                                                  <w:t> </w:t>
                                                </w:r>
                                                <w:r w:rsidRPr="00516AFD">
                                                  <w:rPr>
                                                    <w:szCs w:val="20"/>
                                                    <w:lang w:val="en-AU"/>
                                                  </w:rPr>
                                                  <w:t>or call the NRS Helpdesk on</w:t>
                                                </w:r>
                                                <w:r w:rsidRPr="00516AFD">
                                                  <w:rPr>
                                                    <w:rFonts w:ascii="Cambria" w:hAnsi="Cambria" w:cs="Cambria"/>
                                                    <w:szCs w:val="20"/>
                                                    <w:lang w:val="en-AU"/>
                                                  </w:rPr>
                                                  <w:t> </w:t>
                                                </w:r>
                                                <w:hyperlink r:id="rId32" w:history="1">
                                                  <w:r w:rsidRPr="00516AFD">
                                                    <w:rPr>
                                                      <w:rStyle w:val="Hyperlink"/>
                                                      <w:szCs w:val="20"/>
                                                      <w:lang w:val="en-AU"/>
                                                    </w:rPr>
                                                    <w:t>1800 555 660</w:t>
                                                  </w:r>
                                                </w:hyperlink>
                                                <w:r w:rsidRPr="00516AFD">
                                                  <w:rPr>
                                                    <w:szCs w:val="20"/>
                                                    <w:lang w:val="en-AU"/>
                                                  </w:rPr>
                                                  <w:t>.</w:t>
                                                </w:r>
                                              </w:p>
                                            </w:tc>
                                          </w:tr>
                                        </w:tbl>
                                        <w:p w14:paraId="4C0627A7" w14:textId="77777777" w:rsidR="007950D3" w:rsidRPr="00516AFD" w:rsidRDefault="007950D3">
                                          <w:pPr>
                                            <w:rPr>
                                              <w:szCs w:val="20"/>
                                              <w:lang w:val="en-AU"/>
                                            </w:rPr>
                                          </w:pPr>
                                        </w:p>
                                      </w:tc>
                                    </w:tr>
                                  </w:tbl>
                                  <w:p w14:paraId="6A9FF8F5" w14:textId="77777777" w:rsidR="007950D3" w:rsidRPr="00516AFD" w:rsidRDefault="007950D3">
                                    <w:pPr>
                                      <w:rPr>
                                        <w:szCs w:val="20"/>
                                        <w:lang w:val="en-AU"/>
                                      </w:rPr>
                                    </w:pPr>
                                  </w:p>
                                </w:tc>
                              </w:tr>
                            </w:tbl>
                            <w:p w14:paraId="361160A9" w14:textId="77777777" w:rsidR="007950D3" w:rsidRPr="00516AFD" w:rsidRDefault="007950D3">
                              <w:pPr>
                                <w:rPr>
                                  <w:szCs w:val="20"/>
                                  <w:lang w:val="en-AU"/>
                                </w:rPr>
                              </w:pPr>
                            </w:p>
                          </w:tc>
                        </w:tr>
                      </w:tbl>
                      <w:p w14:paraId="0999AECF" w14:textId="77777777" w:rsidR="007950D3" w:rsidRPr="00516AFD" w:rsidRDefault="007950D3">
                        <w:pPr>
                          <w:rPr>
                            <w:szCs w:val="20"/>
                            <w:lang w:val="en-AU"/>
                          </w:rPr>
                        </w:pPr>
                      </w:p>
                    </w:tc>
                  </w:tr>
                </w:tbl>
                <w:p w14:paraId="49EB03D6" w14:textId="77777777" w:rsidR="007950D3" w:rsidRPr="00516AFD" w:rsidRDefault="007950D3">
                  <w:pPr>
                    <w:rPr>
                      <w:szCs w:val="20"/>
                      <w:lang w:val="en-AU"/>
                    </w:rPr>
                  </w:pPr>
                </w:p>
              </w:tc>
            </w:tr>
            <w:tr w:rsidR="007950D3" w:rsidRPr="00516AFD" w14:paraId="0F27D3EE"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2BF4FA25"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2AD8934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1041A07B"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236047AE"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41F4AE19" w14:textId="77777777">
                                            <w:trPr>
                                              <w:tblCellSpacing w:w="0" w:type="dxa"/>
                                            </w:trPr>
                                            <w:tc>
                                              <w:tcPr>
                                                <w:tcW w:w="0" w:type="auto"/>
                                                <w:tcMar>
                                                  <w:top w:w="300" w:type="dxa"/>
                                                  <w:left w:w="450" w:type="dxa"/>
                                                  <w:bottom w:w="150" w:type="dxa"/>
                                                  <w:right w:w="450" w:type="dxa"/>
                                                </w:tcMar>
                                                <w:hideMark/>
                                              </w:tcPr>
                                              <w:p w14:paraId="6DD37722" w14:textId="77777777" w:rsidR="007950D3" w:rsidRPr="00516AFD" w:rsidRDefault="007950D3">
                                                <w:pPr>
                                                  <w:rPr>
                                                    <w:szCs w:val="20"/>
                                                    <w:lang w:val="en-AU"/>
                                                  </w:rPr>
                                                </w:pPr>
                                                <w:bookmarkStart w:id="9" w:name="x_18649"/>
                                                <w:bookmarkEnd w:id="9"/>
                                                <w:r w:rsidRPr="00516AFD">
                                                  <w:rPr>
                                                    <w:szCs w:val="20"/>
                                                    <w:lang w:val="en-AU"/>
                                                  </w:rPr>
                                                  <w:t>Help in your language</w:t>
                                                </w:r>
                                                <w:r w:rsidRPr="00516AFD">
                                                  <w:rPr>
                                                    <w:rFonts w:ascii="Cambria" w:hAnsi="Cambria" w:cs="Cambria"/>
                                                    <w:szCs w:val="20"/>
                                                    <w:lang w:val="en-AU"/>
                                                  </w:rPr>
                                                  <w:t> </w:t>
                                                </w:r>
                                              </w:p>
                                              <w:p w14:paraId="648E4B89" w14:textId="77777777" w:rsidR="007950D3" w:rsidRPr="00516AFD" w:rsidRDefault="007950D3">
                                                <w:pPr>
                                                  <w:rPr>
                                                    <w:szCs w:val="20"/>
                                                    <w:lang w:val="en-AU"/>
                                                  </w:rPr>
                                                </w:pPr>
                                                <w:r w:rsidRPr="00516AFD">
                                                  <w:rPr>
                                                    <w:szCs w:val="20"/>
                                                    <w:lang w:val="en-AU"/>
                                                  </w:rPr>
                                                  <w:t>If you have difficulty speaking or understanding English, you can call the Translating and Interpreting Service, TIS National, on</w:t>
                                                </w:r>
                                                <w:r w:rsidRPr="00516AFD">
                                                  <w:rPr>
                                                    <w:rFonts w:ascii="Cambria" w:hAnsi="Cambria" w:cs="Cambria"/>
                                                    <w:szCs w:val="20"/>
                                                    <w:lang w:val="en-AU"/>
                                                  </w:rPr>
                                                  <w:t> </w:t>
                                                </w:r>
                                                <w:hyperlink r:id="rId33" w:tooltip="Call the Translating and Interpreting Service" w:history="1">
                                                  <w:r w:rsidRPr="00516AFD">
                                                    <w:rPr>
                                                      <w:rStyle w:val="Hyperlink"/>
                                                      <w:szCs w:val="20"/>
                                                      <w:lang w:val="en-AU"/>
                                                    </w:rPr>
                                                    <w:t>131 450</w:t>
                                                  </w:r>
                                                </w:hyperlink>
                                                <w:r w:rsidRPr="00516AFD">
                                                  <w:rPr>
                                                    <w:szCs w:val="20"/>
                                                    <w:lang w:val="en-AU"/>
                                                  </w:rPr>
                                                  <w:t>.</w:t>
                                                </w:r>
                                                <w:r w:rsidRPr="00516AFD">
                                                  <w:rPr>
                                                    <w:szCs w:val="20"/>
                                                    <w:lang w:val="en-AU"/>
                                                  </w:rPr>
                                                  <w:br/>
                                                </w:r>
                                                <w:r w:rsidRPr="00516AFD">
                                                  <w:rPr>
                                                    <w:szCs w:val="20"/>
                                                    <w:lang w:val="en-AU"/>
                                                  </w:rPr>
                                                  <w:br/>
                                                  <w:t>TIS National will then call us with an interpreter so we can help you with your query.</w:t>
                                                </w:r>
                                              </w:p>
                                            </w:tc>
                                          </w:tr>
                                        </w:tbl>
                                        <w:p w14:paraId="62C7BB10" w14:textId="77777777" w:rsidR="007950D3" w:rsidRPr="00516AFD" w:rsidRDefault="007950D3">
                                          <w:pPr>
                                            <w:rPr>
                                              <w:szCs w:val="20"/>
                                              <w:lang w:val="en-AU"/>
                                            </w:rPr>
                                          </w:pPr>
                                        </w:p>
                                      </w:tc>
                                    </w:tr>
                                  </w:tbl>
                                  <w:p w14:paraId="3FAAA325" w14:textId="77777777" w:rsidR="007950D3" w:rsidRPr="00516AFD" w:rsidRDefault="007950D3">
                                    <w:pPr>
                                      <w:rPr>
                                        <w:szCs w:val="20"/>
                                        <w:lang w:val="en-AU"/>
                                      </w:rPr>
                                    </w:pPr>
                                  </w:p>
                                </w:tc>
                              </w:tr>
                            </w:tbl>
                            <w:p w14:paraId="40B64096" w14:textId="77777777" w:rsidR="007950D3" w:rsidRPr="00516AFD" w:rsidRDefault="007950D3">
                              <w:pPr>
                                <w:rPr>
                                  <w:szCs w:val="20"/>
                                  <w:lang w:val="en-AU"/>
                                </w:rPr>
                              </w:pPr>
                            </w:p>
                          </w:tc>
                        </w:tr>
                      </w:tbl>
                      <w:p w14:paraId="5197145C" w14:textId="77777777" w:rsidR="007950D3" w:rsidRPr="00516AFD" w:rsidRDefault="007950D3">
                        <w:pPr>
                          <w:rPr>
                            <w:szCs w:val="20"/>
                            <w:lang w:val="en-AU"/>
                          </w:rPr>
                        </w:pPr>
                      </w:p>
                    </w:tc>
                  </w:tr>
                </w:tbl>
                <w:p w14:paraId="702D266B" w14:textId="77777777" w:rsidR="007950D3" w:rsidRPr="00516AFD" w:rsidRDefault="007950D3">
                  <w:pPr>
                    <w:rPr>
                      <w:szCs w:val="20"/>
                      <w:lang w:val="en-AU"/>
                    </w:rPr>
                  </w:pPr>
                </w:p>
              </w:tc>
            </w:tr>
            <w:tr w:rsidR="007950D3" w:rsidRPr="00516AFD" w14:paraId="7BB29134"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511F26E3"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71FE08D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7D54358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282C84EB"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6487F241" w14:textId="77777777">
                                            <w:trPr>
                                              <w:tblCellSpacing w:w="0" w:type="dxa"/>
                                            </w:trPr>
                                            <w:tc>
                                              <w:tcPr>
                                                <w:tcW w:w="0" w:type="auto"/>
                                                <w:tcMar>
                                                  <w:top w:w="300" w:type="dxa"/>
                                                  <w:left w:w="450" w:type="dxa"/>
                                                  <w:bottom w:w="150" w:type="dxa"/>
                                                  <w:right w:w="450" w:type="dxa"/>
                                                </w:tcMar>
                                                <w:hideMark/>
                                              </w:tcPr>
                                              <w:p w14:paraId="05FA0B16" w14:textId="77777777" w:rsidR="007950D3" w:rsidRPr="00516AFD" w:rsidRDefault="007950D3">
                                                <w:pPr>
                                                  <w:rPr>
                                                    <w:szCs w:val="20"/>
                                                    <w:lang w:val="en-AU"/>
                                                  </w:rPr>
                                                </w:pPr>
                                                <w:bookmarkStart w:id="10" w:name="x_6199"/>
                                                <w:bookmarkEnd w:id="10"/>
                                                <w:r w:rsidRPr="00516AFD">
                                                  <w:rPr>
                                                    <w:szCs w:val="20"/>
                                                    <w:lang w:val="en-AU"/>
                                                  </w:rPr>
                                                  <w:t>Warm regards</w:t>
                                                </w:r>
                                                <w:r w:rsidRPr="00516AFD">
                                                  <w:rPr>
                                                    <w:szCs w:val="20"/>
                                                    <w:lang w:val="en-AU"/>
                                                  </w:rPr>
                                                  <w:br/>
                                                </w:r>
                                                <w:r w:rsidRPr="00516AFD">
                                                  <w:rPr>
                                                    <w:szCs w:val="20"/>
                                                    <w:lang w:val="en-AU"/>
                                                  </w:rPr>
                                                  <w:br/>
                                                </w:r>
                                                <w:r w:rsidRPr="00516AFD">
                                                  <w:rPr>
                                                    <w:b/>
                                                    <w:bCs/>
                                                    <w:szCs w:val="20"/>
                                                    <w:lang w:val="en-AU"/>
                                                  </w:rPr>
                                                  <w:t>Viranga Abeywickrema</w:t>
                                                </w:r>
                                                <w:r w:rsidRPr="00516AFD">
                                                  <w:rPr>
                                                    <w:szCs w:val="20"/>
                                                    <w:lang w:val="en-AU"/>
                                                  </w:rPr>
                                                  <w:br/>
                                                  <w:t>Regional Manager, Southern Metropolitan Region,</w:t>
                                                </w:r>
                                                <w:r w:rsidRPr="00516AFD">
                                                  <w:rPr>
                                                    <w:szCs w:val="20"/>
                                                    <w:lang w:val="en-AU"/>
                                                  </w:rPr>
                                                  <w:br/>
                                                  <w:t>Environment Protection Authority</w:t>
                                                </w:r>
                                              </w:p>
                                            </w:tc>
                                          </w:tr>
                                        </w:tbl>
                                        <w:p w14:paraId="4E658858" w14:textId="77777777" w:rsidR="007950D3" w:rsidRPr="00516AFD" w:rsidRDefault="007950D3">
                                          <w:pPr>
                                            <w:rPr>
                                              <w:szCs w:val="20"/>
                                              <w:lang w:val="en-AU"/>
                                            </w:rPr>
                                          </w:pPr>
                                        </w:p>
                                      </w:tc>
                                    </w:tr>
                                  </w:tbl>
                                  <w:p w14:paraId="4EF3E2E4" w14:textId="77777777" w:rsidR="007950D3" w:rsidRPr="00516AFD" w:rsidRDefault="007950D3">
                                    <w:pPr>
                                      <w:rPr>
                                        <w:szCs w:val="20"/>
                                        <w:lang w:val="en-AU"/>
                                      </w:rPr>
                                    </w:pPr>
                                  </w:p>
                                </w:tc>
                              </w:tr>
                            </w:tbl>
                            <w:p w14:paraId="2296105A" w14:textId="77777777" w:rsidR="007950D3" w:rsidRPr="00516AFD" w:rsidRDefault="007950D3">
                              <w:pPr>
                                <w:rPr>
                                  <w:szCs w:val="20"/>
                                  <w:lang w:val="en-AU"/>
                                </w:rPr>
                              </w:pPr>
                            </w:p>
                          </w:tc>
                        </w:tr>
                      </w:tbl>
                      <w:p w14:paraId="39A6DAA8" w14:textId="77777777" w:rsidR="007950D3" w:rsidRPr="00516AFD" w:rsidRDefault="007950D3">
                        <w:pPr>
                          <w:rPr>
                            <w:szCs w:val="20"/>
                            <w:lang w:val="en-AU"/>
                          </w:rPr>
                        </w:pPr>
                      </w:p>
                    </w:tc>
                  </w:tr>
                </w:tbl>
                <w:p w14:paraId="3323B3B9" w14:textId="77777777" w:rsidR="007950D3" w:rsidRPr="00516AFD" w:rsidRDefault="007950D3">
                  <w:pPr>
                    <w:rPr>
                      <w:szCs w:val="20"/>
                      <w:lang w:val="en-AU"/>
                    </w:rPr>
                  </w:pPr>
                </w:p>
              </w:tc>
            </w:tr>
            <w:tr w:rsidR="007950D3" w:rsidRPr="00516AFD" w14:paraId="6B2C5DBF"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06A5761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1DE4E6FB" w14:textId="77777777">
                          <w:trPr>
                            <w:tblCellSpacing w:w="0" w:type="dxa"/>
                          </w:trPr>
                          <w:tc>
                            <w:tcPr>
                              <w:tcW w:w="0" w:type="auto"/>
                              <w:vAlign w:val="center"/>
                              <w:hideMark/>
                            </w:tcPr>
                            <w:tbl>
                              <w:tblPr>
                                <w:tblW w:w="5000" w:type="pct"/>
                                <w:tblCellSpacing w:w="0" w:type="dxa"/>
                                <w:shd w:val="clear" w:color="auto" w:fill="0A3C73"/>
                                <w:tblCellMar>
                                  <w:left w:w="0" w:type="dxa"/>
                                  <w:right w:w="0" w:type="dxa"/>
                                </w:tblCellMar>
                                <w:tblLook w:val="04A0" w:firstRow="1" w:lastRow="0" w:firstColumn="1" w:lastColumn="0" w:noHBand="0" w:noVBand="1"/>
                              </w:tblPr>
                              <w:tblGrid>
                                <w:gridCol w:w="9498"/>
                              </w:tblGrid>
                              <w:tr w:rsidR="007950D3" w:rsidRPr="00516AFD" w14:paraId="32B4B9B3" w14:textId="77777777">
                                <w:trPr>
                                  <w:tblCellSpacing w:w="0" w:type="dxa"/>
                                </w:trPr>
                                <w:tc>
                                  <w:tcPr>
                                    <w:tcW w:w="0" w:type="auto"/>
                                    <w:shd w:val="clear" w:color="auto" w:fill="0A3C73"/>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3A194131"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527BA0F4" w14:textId="77777777">
                                            <w:trPr>
                                              <w:tblCellSpacing w:w="0" w:type="dxa"/>
                                            </w:trPr>
                                            <w:tc>
                                              <w:tcPr>
                                                <w:tcW w:w="0" w:type="auto"/>
                                                <w:tcMar>
                                                  <w:top w:w="300" w:type="dxa"/>
                                                  <w:left w:w="300" w:type="dxa"/>
                                                  <w:bottom w:w="525"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1800"/>
                                                </w:tblGrid>
                                                <w:tr w:rsidR="007950D3" w:rsidRPr="00516AFD" w14:paraId="27498D33" w14:textId="77777777">
                                                  <w:trPr>
                                                    <w:tblCellSpacing w:w="0" w:type="dxa"/>
                                                  </w:trPr>
                                                  <w:tc>
                                                    <w:tcPr>
                                                      <w:tcW w:w="0" w:type="auto"/>
                                                      <w:tcMar>
                                                        <w:top w:w="300" w:type="dxa"/>
                                                        <w:left w:w="0" w:type="dxa"/>
                                                        <w:bottom w:w="0" w:type="dxa"/>
                                                        <w:right w:w="450" w:type="dxa"/>
                                                      </w:tcMar>
                                                      <w:vAlign w:val="center"/>
                                                      <w:hideMark/>
                                                    </w:tcPr>
                                                    <w:p w14:paraId="0C795F4C" w14:textId="77777777" w:rsidR="007950D3" w:rsidRPr="00516AFD" w:rsidRDefault="007950D3">
                                                      <w:pPr>
                                                        <w:rPr>
                                                          <w:szCs w:val="20"/>
                                                          <w:lang w:val="en-AU"/>
                                                        </w:rPr>
                                                      </w:pPr>
                                                      <w:bookmarkStart w:id="11" w:name="x_73911"/>
                                                      <w:bookmarkEnd w:id="11"/>
                                                      <w:r w:rsidRPr="00516AFD">
                                                        <w:rPr>
                                                          <w:noProof/>
                                                          <w:szCs w:val="20"/>
                                                          <w:lang w:val="en-AU"/>
                                                        </w:rPr>
                                                        <w:lastRenderedPageBreak/>
                                                        <w:drawing>
                                                          <wp:inline distT="0" distB="0" distL="0" distR="0" wp14:anchorId="66F51A88" wp14:editId="6407CEA9">
                                                            <wp:extent cx="857250" cy="485775"/>
                                                            <wp:effectExtent l="0" t="0" r="0" b="9525"/>
                                                            <wp:docPr id="268330355" name="Picture 30" descr="Victorian State Government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Victorian State Government Logo Whit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57250" cy="485775"/>
                                                                    </a:xfrm>
                                                                    <a:prstGeom prst="rect">
                                                                      <a:avLst/>
                                                                    </a:prstGeom>
                                                                    <a:noFill/>
                                                                    <a:ln>
                                                                      <a:noFill/>
                                                                    </a:ln>
                                                                  </pic:spPr>
                                                                </pic:pic>
                                                              </a:graphicData>
                                                            </a:graphic>
                                                          </wp:inline>
                                                        </w:drawing>
                                                      </w:r>
                                                    </w:p>
                                                  </w:tc>
                                                </w:tr>
                                              </w:tbl>
                                              <w:p w14:paraId="4BBAA5E8" w14:textId="77777777" w:rsidR="007950D3" w:rsidRPr="00516AFD" w:rsidRDefault="007950D3">
                                                <w:pPr>
                                                  <w:rPr>
                                                    <w:szCs w:val="20"/>
                                                    <w:lang w:val="en-AU"/>
                                                  </w:rPr>
                                                </w:pPr>
                                                <w:r w:rsidRPr="00516AFD">
                                                  <w:rPr>
                                                    <w:szCs w:val="20"/>
                                                    <w:lang w:val="en-AU"/>
                                                  </w:rPr>
                                                  <w:br/>
                                                </w:r>
                                                <w:r w:rsidRPr="00516AFD">
                                                  <w:rPr>
                                                    <w:rFonts w:ascii="Cambria" w:hAnsi="Cambria" w:cs="Cambria"/>
                                                    <w:b/>
                                                    <w:bCs/>
                                                    <w:szCs w:val="20"/>
                                                    <w:lang w:val="en-AU"/>
                                                  </w:rPr>
                                                  <w:t> </w:t>
                                                </w:r>
                                                <w:r w:rsidRPr="00516AFD">
                                                  <w:rPr>
                                                    <w:b/>
                                                    <w:bCs/>
                                                    <w:szCs w:val="20"/>
                                                    <w:lang w:val="en-AU"/>
                                                  </w:rPr>
                                                  <w:t xml:space="preserve"> </w:t>
                                                </w:r>
                                                <w:r w:rsidRPr="00516AFD">
                                                  <w:rPr>
                                                    <w:rFonts w:ascii="Cambria" w:hAnsi="Cambria" w:cs="Cambria"/>
                                                    <w:b/>
                                                    <w:bCs/>
                                                    <w:szCs w:val="20"/>
                                                    <w:lang w:val="en-AU"/>
                                                  </w:rPr>
                                                  <w:t> </w:t>
                                                </w:r>
                                                <w:r w:rsidRPr="00516AFD">
                                                  <w:rPr>
                                                    <w:b/>
                                                    <w:bCs/>
                                                    <w:szCs w:val="20"/>
                                                    <w:lang w:val="en-AU"/>
                                                  </w:rPr>
                                                  <w:t>epa.vic.gov.au</w:t>
                                                </w:r>
                                                <w:r w:rsidRPr="00516AFD">
                                                  <w:rPr>
                                                    <w:szCs w:val="20"/>
                                                    <w:lang w:val="en-AU"/>
                                                  </w:rPr>
                                                  <w:br/>
                                                </w:r>
                                                <w:r w:rsidRPr="00516AFD">
                                                  <w:rPr>
                                                    <w:szCs w:val="20"/>
                                                    <w:lang w:val="en-AU"/>
                                                  </w:rPr>
                                                  <w:br/>
                                                </w:r>
                                                <w:r w:rsidRPr="00516AFD">
                                                  <w:rPr>
                                                    <w:rFonts w:ascii="Cambria" w:hAnsi="Cambria" w:cs="Cambria"/>
                                                    <w:szCs w:val="20"/>
                                                    <w:lang w:val="en-AU"/>
                                                  </w:rPr>
                                                  <w:t>  </w:t>
                                                </w:r>
                                                <w:r w:rsidRPr="00516AFD">
                                                  <w:rPr>
                                                    <w:noProof/>
                                                    <w:szCs w:val="20"/>
                                                    <w:lang w:val="en-AU"/>
                                                  </w:rPr>
                                                  <w:drawing>
                                                    <wp:inline distT="0" distB="0" distL="0" distR="0" wp14:anchorId="1A9021E2" wp14:editId="5F341983">
                                                      <wp:extent cx="285750" cy="285750"/>
                                                      <wp:effectExtent l="0" t="0" r="0" b="0"/>
                                                      <wp:docPr id="1975046872" name="Picture 29">
                                                        <a:hlinkClick xmlns:a="http://schemas.openxmlformats.org/drawingml/2006/main" r:id="rId35" tooltip="EPA BlueSk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16AFD">
                                                  <w:rPr>
                                                    <w:rFonts w:ascii="Cambria" w:hAnsi="Cambria" w:cs="Cambria"/>
                                                    <w:szCs w:val="20"/>
                                                    <w:lang w:val="en-AU"/>
                                                  </w:rPr>
                                                  <w:t> </w:t>
                                                </w:r>
                                                <w:r w:rsidRPr="00516AFD">
                                                  <w:rPr>
                                                    <w:noProof/>
                                                    <w:szCs w:val="20"/>
                                                    <w:lang w:val="en-AU"/>
                                                  </w:rPr>
                                                  <w:drawing>
                                                    <wp:inline distT="0" distB="0" distL="0" distR="0" wp14:anchorId="478D9044" wp14:editId="5966FE3C">
                                                      <wp:extent cx="285750" cy="285750"/>
                                                      <wp:effectExtent l="0" t="0" r="0" b="0"/>
                                                      <wp:docPr id="1723062859" name="Picture 28">
                                                        <a:hlinkClick xmlns:a="http://schemas.openxmlformats.org/drawingml/2006/main" r:id="rId37" tooltip="EPA&#10;Instagra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39" w:tooltip="EPA on Linkedin" w:history="1">
                                                  <w:r w:rsidRPr="00516AFD">
                                                    <w:rPr>
                                                      <w:rStyle w:val="Hyperlink"/>
                                                      <w:rFonts w:ascii="Cambria" w:hAnsi="Cambria" w:cs="Cambria"/>
                                                      <w:szCs w:val="20"/>
                                                      <w:lang w:val="en-AU"/>
                                                    </w:rPr>
                                                    <w:t> </w:t>
                                                  </w:r>
                                                </w:hyperlink>
                                                <w:r w:rsidRPr="00516AFD">
                                                  <w:rPr>
                                                    <w:noProof/>
                                                    <w:szCs w:val="20"/>
                                                    <w:lang w:val="en-AU"/>
                                                  </w:rPr>
                                                  <w:drawing>
                                                    <wp:inline distT="0" distB="0" distL="0" distR="0" wp14:anchorId="7DAC2C99" wp14:editId="244DD812">
                                                      <wp:extent cx="285750" cy="285750"/>
                                                      <wp:effectExtent l="0" t="0" r="0" b="0"/>
                                                      <wp:docPr id="2087090218" name="Picture 27">
                                                        <a:hlinkClick xmlns:a="http://schemas.openxmlformats.org/drawingml/2006/main" r:id="rId40" tooltip="EPA 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16AFD">
                                                  <w:rPr>
                                                    <w:rFonts w:ascii="Cambria" w:hAnsi="Cambria" w:cs="Cambria"/>
                                                    <w:szCs w:val="20"/>
                                                    <w:lang w:val="en-AU"/>
                                                  </w:rPr>
                                                  <w:t> </w:t>
                                                </w:r>
                                                <w:r w:rsidRPr="00516AFD">
                                                  <w:rPr>
                                                    <w:noProof/>
                                                    <w:szCs w:val="20"/>
                                                    <w:lang w:val="en-AU"/>
                                                  </w:rPr>
                                                  <w:drawing>
                                                    <wp:inline distT="0" distB="0" distL="0" distR="0" wp14:anchorId="68D7185A" wp14:editId="3EF3A6AC">
                                                      <wp:extent cx="285750" cy="285750"/>
                                                      <wp:effectExtent l="0" t="0" r="0" b="0"/>
                                                      <wp:docPr id="290128740" name="Picture 26">
                                                        <a:hlinkClick xmlns:a="http://schemas.openxmlformats.org/drawingml/2006/main" r:id="rId42" tooltip="EPA&#10;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16AFD">
                                                  <w:rPr>
                                                    <w:rFonts w:ascii="Cambria" w:hAnsi="Cambria" w:cs="Cambria"/>
                                                    <w:szCs w:val="20"/>
                                                    <w:lang w:val="en-AU"/>
                                                  </w:rPr>
                                                  <w:t> </w:t>
                                                </w:r>
                                                <w:r w:rsidRPr="00516AFD">
                                                  <w:rPr>
                                                    <w:noProof/>
                                                    <w:szCs w:val="20"/>
                                                    <w:lang w:val="en-AU"/>
                                                  </w:rPr>
                                                  <w:drawing>
                                                    <wp:inline distT="0" distB="0" distL="0" distR="0" wp14:anchorId="63E4FA5C" wp14:editId="5E1DF959">
                                                      <wp:extent cx="285750" cy="285750"/>
                                                      <wp:effectExtent l="0" t="0" r="0" b="0"/>
                                                      <wp:docPr id="495836161" name="Picture 25">
                                                        <a:hlinkClick xmlns:a="http://schemas.openxmlformats.org/drawingml/2006/main" r:id="rId44" tooltip="EPA YouTub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16AFD">
                                                  <w:rPr>
                                                    <w:rFonts w:ascii="Cambria" w:hAnsi="Cambria" w:cs="Cambria"/>
                                                    <w:szCs w:val="20"/>
                                                    <w:lang w:val="en-AU"/>
                                                  </w:rPr>
                                                  <w:t> </w:t>
                                                </w:r>
                                                <w:r w:rsidRPr="00516AFD">
                                                  <w:rPr>
                                                    <w:szCs w:val="20"/>
                                                    <w:lang w:val="en-AU"/>
                                                  </w:rPr>
                                                  <w:t xml:space="preserve"> </w:t>
                                                </w:r>
                                                <w:r w:rsidRPr="00516AFD">
                                                  <w:rPr>
                                                    <w:rFonts w:ascii="Cambria" w:hAnsi="Cambria" w:cs="Cambria"/>
                                                    <w:szCs w:val="20"/>
                                                    <w:lang w:val="en-AU"/>
                                                  </w:rPr>
                                                  <w:t> </w:t>
                                                </w:r>
                                                <w:r w:rsidRPr="00516AFD">
                                                  <w:rPr>
                                                    <w:szCs w:val="20"/>
                                                    <w:lang w:val="en-AU"/>
                                                  </w:rPr>
                                                  <w:t xml:space="preserve"> </w:t>
                                                </w:r>
                                                <w:r w:rsidRPr="00516AFD">
                                                  <w:rPr>
                                                    <w:rFonts w:ascii="Cambria" w:hAnsi="Cambria" w:cs="Cambria"/>
                                                    <w:szCs w:val="20"/>
                                                    <w:lang w:val="en-AU"/>
                                                  </w:rPr>
                                                  <w:t> </w:t>
                                                </w:r>
                                                <w:r w:rsidRPr="00516AFD">
                                                  <w:rPr>
                                                    <w:szCs w:val="20"/>
                                                    <w:lang w:val="en-AU"/>
                                                  </w:rPr>
                                                  <w:t xml:space="preserve"> </w:t>
                                                </w:r>
                                                <w:r w:rsidRPr="00516AFD">
                                                  <w:rPr>
                                                    <w:rFonts w:ascii="Cambria" w:hAnsi="Cambria" w:cs="Cambria"/>
                                                    <w:szCs w:val="20"/>
                                                    <w:lang w:val="en-AU"/>
                                                  </w:rPr>
                                                  <w:t> </w:t>
                                                </w:r>
                                              </w:p>
                                            </w:tc>
                                          </w:tr>
                                        </w:tbl>
                                        <w:p w14:paraId="6BDA8B27" w14:textId="77777777" w:rsidR="007950D3" w:rsidRPr="00516AFD" w:rsidRDefault="007950D3">
                                          <w:pPr>
                                            <w:rPr>
                                              <w:szCs w:val="20"/>
                                              <w:lang w:val="en-AU"/>
                                            </w:rPr>
                                          </w:pPr>
                                        </w:p>
                                      </w:tc>
                                    </w:tr>
                                  </w:tbl>
                                  <w:p w14:paraId="75E6CF89" w14:textId="77777777" w:rsidR="007950D3" w:rsidRPr="00516AFD" w:rsidRDefault="007950D3">
                                    <w:pPr>
                                      <w:rPr>
                                        <w:szCs w:val="20"/>
                                        <w:lang w:val="en-AU"/>
                                      </w:rPr>
                                    </w:pPr>
                                  </w:p>
                                </w:tc>
                              </w:tr>
                            </w:tbl>
                            <w:p w14:paraId="5A44D67A" w14:textId="77777777" w:rsidR="007950D3" w:rsidRPr="00516AFD" w:rsidRDefault="007950D3">
                              <w:pPr>
                                <w:rPr>
                                  <w:szCs w:val="20"/>
                                  <w:lang w:val="en-AU"/>
                                </w:rPr>
                              </w:pPr>
                            </w:p>
                          </w:tc>
                        </w:tr>
                      </w:tbl>
                      <w:p w14:paraId="717DEACC" w14:textId="77777777" w:rsidR="007950D3" w:rsidRPr="00516AFD" w:rsidRDefault="007950D3">
                        <w:pPr>
                          <w:rPr>
                            <w:szCs w:val="20"/>
                            <w:lang w:val="en-AU"/>
                          </w:rPr>
                        </w:pPr>
                      </w:p>
                    </w:tc>
                  </w:tr>
                </w:tbl>
                <w:p w14:paraId="14B126DB" w14:textId="77777777" w:rsidR="007950D3" w:rsidRPr="00516AFD" w:rsidRDefault="007950D3">
                  <w:pPr>
                    <w:rPr>
                      <w:szCs w:val="20"/>
                      <w:lang w:val="en-AU"/>
                    </w:rPr>
                  </w:pPr>
                </w:p>
              </w:tc>
            </w:tr>
            <w:tr w:rsidR="007950D3" w:rsidRPr="00516AFD" w14:paraId="2EB32C51"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1F09621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4714B25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3D83A195"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54AB6FB4"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498"/>
                                          </w:tblGrid>
                                          <w:tr w:rsidR="007950D3" w:rsidRPr="00516AFD" w14:paraId="6EFB8A61" w14:textId="77777777">
                                            <w:trPr>
                                              <w:tblCellSpacing w:w="0" w:type="dxa"/>
                                            </w:trPr>
                                            <w:tc>
                                              <w:tcPr>
                                                <w:tcW w:w="0" w:type="auto"/>
                                                <w:tcMar>
                                                  <w:top w:w="150" w:type="dxa"/>
                                                  <w:left w:w="300" w:type="dxa"/>
                                                  <w:bottom w:w="150" w:type="dxa"/>
                                                  <w:right w:w="300" w:type="dxa"/>
                                                </w:tcMar>
                                                <w:hideMark/>
                                              </w:tcPr>
                                              <w:p w14:paraId="20155F73" w14:textId="77777777" w:rsidR="007950D3" w:rsidRPr="00516AFD" w:rsidRDefault="007950D3">
                                                <w:pPr>
                                                  <w:rPr>
                                                    <w:szCs w:val="20"/>
                                                    <w:lang w:val="en-AU"/>
                                                  </w:rPr>
                                                </w:pPr>
                                                <w:bookmarkStart w:id="12" w:name="x_111591"/>
                                                <w:bookmarkEnd w:id="12"/>
                                                <w:r w:rsidRPr="00516AFD">
                                                  <w:rPr>
                                                    <w:szCs w:val="20"/>
                                                    <w:lang w:val="en-AU"/>
                                                  </w:rPr>
                                                  <w:t>Authorised and published by the Victorian Government, 1 Treasury Place, Melbourne</w:t>
                                                </w:r>
                                              </w:p>
                                            </w:tc>
                                          </w:tr>
                                        </w:tbl>
                                        <w:p w14:paraId="42F88FA4" w14:textId="77777777" w:rsidR="007950D3" w:rsidRPr="00516AFD" w:rsidRDefault="007950D3">
                                          <w:pPr>
                                            <w:rPr>
                                              <w:szCs w:val="20"/>
                                              <w:lang w:val="en-AU"/>
                                            </w:rPr>
                                          </w:pPr>
                                        </w:p>
                                      </w:tc>
                                    </w:tr>
                                  </w:tbl>
                                  <w:p w14:paraId="4FE92029" w14:textId="77777777" w:rsidR="007950D3" w:rsidRPr="00516AFD" w:rsidRDefault="007950D3">
                                    <w:pPr>
                                      <w:rPr>
                                        <w:szCs w:val="20"/>
                                        <w:lang w:val="en-AU"/>
                                      </w:rPr>
                                    </w:pPr>
                                  </w:p>
                                </w:tc>
                              </w:tr>
                            </w:tbl>
                            <w:p w14:paraId="7DDA9F0D" w14:textId="77777777" w:rsidR="007950D3" w:rsidRPr="00516AFD" w:rsidRDefault="007950D3">
                              <w:pPr>
                                <w:rPr>
                                  <w:szCs w:val="20"/>
                                  <w:lang w:val="en-AU"/>
                                </w:rPr>
                              </w:pPr>
                            </w:p>
                          </w:tc>
                        </w:tr>
                      </w:tbl>
                      <w:p w14:paraId="000A1D0E" w14:textId="77777777" w:rsidR="007950D3" w:rsidRPr="00516AFD" w:rsidRDefault="007950D3">
                        <w:pPr>
                          <w:rPr>
                            <w:szCs w:val="20"/>
                            <w:lang w:val="en-AU"/>
                          </w:rPr>
                        </w:pPr>
                      </w:p>
                    </w:tc>
                  </w:tr>
                </w:tbl>
                <w:p w14:paraId="46045163" w14:textId="77777777" w:rsidR="007950D3" w:rsidRPr="00516AFD" w:rsidRDefault="007950D3">
                  <w:pPr>
                    <w:rPr>
                      <w:szCs w:val="20"/>
                      <w:lang w:val="en-AU"/>
                    </w:rPr>
                  </w:pPr>
                </w:p>
              </w:tc>
            </w:tr>
          </w:tbl>
          <w:p w14:paraId="2AB7E1BD" w14:textId="77777777" w:rsidR="007950D3" w:rsidRPr="00516AFD" w:rsidRDefault="007950D3">
            <w:pPr>
              <w:rPr>
                <w:szCs w:val="20"/>
                <w:lang w:val="en-AU"/>
              </w:rPr>
            </w:pPr>
          </w:p>
        </w:tc>
      </w:tr>
    </w:tbl>
    <w:p w14:paraId="3EAC9599" w14:textId="77777777" w:rsidR="007950D3" w:rsidRPr="00516AFD" w:rsidRDefault="007950D3" w:rsidP="007950D3">
      <w:pPr>
        <w:rPr>
          <w:szCs w:val="20"/>
          <w:lang w:val="en-AU"/>
        </w:rPr>
      </w:pPr>
      <w:r w:rsidRPr="00516AFD">
        <w:rPr>
          <w:szCs w:val="20"/>
          <w:lang w:val="en-AU"/>
        </w:rPr>
        <w:lastRenderedPageBreak/>
        <w:br/>
      </w:r>
    </w:p>
    <w:tbl>
      <w:tblPr>
        <w:tblW w:w="8250" w:type="dxa"/>
        <w:jc w:val="center"/>
        <w:tblCellSpacing w:w="15" w:type="dxa"/>
        <w:tblLook w:val="04A0" w:firstRow="1" w:lastRow="0" w:firstColumn="1" w:lastColumn="0" w:noHBand="0" w:noVBand="1"/>
      </w:tblPr>
      <w:tblGrid>
        <w:gridCol w:w="8250"/>
      </w:tblGrid>
      <w:tr w:rsidR="007950D3" w:rsidRPr="00516AFD" w14:paraId="55CC0260" w14:textId="77777777">
        <w:trPr>
          <w:tblCellSpacing w:w="15" w:type="dxa"/>
          <w:jc w:val="center"/>
        </w:trPr>
        <w:tc>
          <w:tcPr>
            <w:tcW w:w="0" w:type="auto"/>
            <w:tcMar>
              <w:top w:w="15" w:type="dxa"/>
              <w:left w:w="15" w:type="dxa"/>
              <w:bottom w:w="15" w:type="dxa"/>
              <w:right w:w="15" w:type="dxa"/>
            </w:tcMar>
            <w:vAlign w:val="center"/>
            <w:hideMark/>
          </w:tcPr>
          <w:p w14:paraId="0F0BE139" w14:textId="5DCFBE48" w:rsidR="007950D3" w:rsidRPr="00516AFD" w:rsidRDefault="007950D3">
            <w:pPr>
              <w:rPr>
                <w:szCs w:val="20"/>
                <w:lang w:val="en-AU"/>
              </w:rPr>
            </w:pPr>
            <w:r w:rsidRPr="00516AFD">
              <w:rPr>
                <w:szCs w:val="20"/>
                <w:lang w:val="en-AU"/>
              </w:rPr>
              <w:br/>
            </w:r>
          </w:p>
        </w:tc>
      </w:tr>
    </w:tbl>
    <w:p w14:paraId="0E83FF56" w14:textId="77777777" w:rsidR="007950D3" w:rsidRPr="00516AFD" w:rsidRDefault="007950D3" w:rsidP="007950D3">
      <w:pPr>
        <w:rPr>
          <w:szCs w:val="20"/>
          <w:lang w:val="en-AU"/>
        </w:rPr>
      </w:pPr>
    </w:p>
    <w:p w14:paraId="78E72D47" w14:textId="77777777" w:rsidR="007950D3" w:rsidRPr="00516AFD" w:rsidRDefault="007950D3" w:rsidP="007950D3">
      <w:pPr>
        <w:rPr>
          <w:lang w:val="en-AU"/>
        </w:rPr>
      </w:pPr>
    </w:p>
    <w:p w14:paraId="42655E33" w14:textId="77777777" w:rsidR="007950D3" w:rsidRPr="00516AFD" w:rsidRDefault="007950D3" w:rsidP="007841F6">
      <w:pPr>
        <w:spacing w:before="0" w:after="0"/>
        <w:rPr>
          <w:rFonts w:ascii="Calibri" w:hAnsi="Calibri" w:cstheme="minorHAnsi"/>
          <w:bCs/>
          <w:sz w:val="20"/>
          <w:szCs w:val="28"/>
          <w:lang w:val="en-AU" w:eastAsia="en-AU"/>
        </w:rPr>
      </w:pPr>
    </w:p>
    <w:sectPr w:rsidR="007950D3" w:rsidRPr="00516AFD" w:rsidSect="00284CD2">
      <w:headerReference w:type="even" r:id="rId46"/>
      <w:headerReference w:type="default" r:id="rId47"/>
      <w:footerReference w:type="default" r:id="rId48"/>
      <w:headerReference w:type="first" r:id="rId49"/>
      <w:pgSz w:w="11899" w:h="16840"/>
      <w:pgMar w:top="1204" w:right="1168" w:bottom="993" w:left="1233" w:header="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D401" w14:textId="77777777" w:rsidR="008274D5" w:rsidRDefault="008274D5" w:rsidP="00EB1DE9">
      <w:pPr>
        <w:spacing w:before="0" w:after="0"/>
      </w:pPr>
      <w:r>
        <w:separator/>
      </w:r>
    </w:p>
  </w:endnote>
  <w:endnote w:type="continuationSeparator" w:id="0">
    <w:p w14:paraId="58A6486E" w14:textId="77777777" w:rsidR="008274D5" w:rsidRDefault="008274D5" w:rsidP="00EB1D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E5E" w14:textId="77777777" w:rsidR="00B01A20" w:rsidRDefault="00B01A20" w:rsidP="00B01A20">
    <w:r>
      <w:rPr>
        <w:rFonts w:asciiTheme="majorHAnsi" w:hAnsiTheme="majorHAnsi" w:cstheme="majorHAnsi"/>
        <w:b/>
        <w:noProof/>
        <w:color w:val="4F6228" w:themeColor="accent3" w:themeShade="80"/>
      </w:rPr>
      <mc:AlternateContent>
        <mc:Choice Requires="wps">
          <w:drawing>
            <wp:anchor distT="0" distB="0" distL="114300" distR="114300" simplePos="0" relativeHeight="251658241" behindDoc="0" locked="0" layoutInCell="1" allowOverlap="1" wp14:anchorId="450CC1FF" wp14:editId="2FC81112">
              <wp:simplePos x="0" y="0"/>
              <wp:positionH relativeFrom="column">
                <wp:posOffset>-429209</wp:posOffset>
              </wp:positionH>
              <wp:positionV relativeFrom="paragraph">
                <wp:posOffset>218751</wp:posOffset>
              </wp:positionV>
              <wp:extent cx="6847988"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6847988" cy="0"/>
                      </a:xfrm>
                      <a:prstGeom prst="line">
                        <a:avLst/>
                      </a:prstGeom>
                      <a:ln>
                        <a:solidFill>
                          <a:srgbClr val="DE66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5CCEA"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pt,17.2pt" to="505.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" strokecolor="#de6607"/>
          </w:pict>
        </mc:Fallback>
      </mc:AlternateContent>
    </w:r>
  </w:p>
  <w:p w14:paraId="3E248B4D" w14:textId="1A217D67" w:rsidR="00284CD2" w:rsidRDefault="00F075B0" w:rsidP="00B01A20">
    <w:pPr>
      <w:rPr>
        <w:rFonts w:asciiTheme="majorHAnsi" w:hAnsiTheme="majorHAnsi" w:cstheme="majorHAnsi"/>
        <w:color w:val="4F6228" w:themeColor="accent3" w:themeShade="80"/>
        <w:sz w:val="20"/>
        <w:szCs w:val="20"/>
      </w:rPr>
    </w:pPr>
    <w:r>
      <w:rPr>
        <w:noProof/>
        <w:color w:val="000000"/>
        <w:sz w:val="22"/>
        <w:szCs w:val="18"/>
        <w:lang w:val="en-US"/>
      </w:rPr>
      <w:drawing>
        <wp:anchor distT="0" distB="0" distL="114300" distR="114300" simplePos="0" relativeHeight="251658240" behindDoc="1" locked="0" layoutInCell="1" allowOverlap="1" wp14:anchorId="671E2367" wp14:editId="1C1E0459">
          <wp:simplePos x="0" y="0"/>
          <wp:positionH relativeFrom="column">
            <wp:posOffset>4626282</wp:posOffset>
          </wp:positionH>
          <wp:positionV relativeFrom="paragraph">
            <wp:posOffset>119380</wp:posOffset>
          </wp:positionV>
          <wp:extent cx="1134110" cy="363855"/>
          <wp:effectExtent l="0" t="0" r="0" b="4445"/>
          <wp:wrapTight wrapText="bothSides">
            <wp:wrapPolygon edited="0">
              <wp:start x="0" y="0"/>
              <wp:lineTo x="0" y="21110"/>
              <wp:lineTo x="21286" y="21110"/>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D4212E-95D9-4EA9-B925-9F2E6B8BE67D_4_5005_c.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110" cy="363855"/>
                  </a:xfrm>
                  <a:prstGeom prst="rect">
                    <a:avLst/>
                  </a:prstGeom>
                </pic:spPr>
              </pic:pic>
            </a:graphicData>
          </a:graphic>
          <wp14:sizeRelH relativeFrom="margin">
            <wp14:pctWidth>0</wp14:pctWidth>
          </wp14:sizeRelH>
          <wp14:sizeRelV relativeFrom="margin">
            <wp14:pctHeight>0</wp14:pctHeight>
          </wp14:sizeRelV>
        </wp:anchor>
      </w:drawing>
    </w:r>
  </w:p>
  <w:p w14:paraId="1B00EC2E" w14:textId="18C008E2" w:rsidR="00B01A20" w:rsidRPr="00D82B14" w:rsidRDefault="00B01A20" w:rsidP="00284CD2">
    <w:pPr>
      <w:ind w:hanging="284"/>
      <w:rPr>
        <w:rFonts w:asciiTheme="majorHAnsi" w:hAnsiTheme="majorHAnsi" w:cstheme="majorHAnsi"/>
        <w:color w:val="4F6228" w:themeColor="accent3" w:themeShade="80"/>
        <w:szCs w:val="18"/>
      </w:rPr>
    </w:pPr>
    <w:r w:rsidRPr="00D82B14">
      <w:rPr>
        <w:rFonts w:asciiTheme="majorHAnsi" w:hAnsiTheme="majorHAnsi" w:cstheme="majorHAnsi"/>
        <w:color w:val="4F6228" w:themeColor="accent3" w:themeShade="80"/>
        <w:szCs w:val="18"/>
      </w:rPr>
      <w:t xml:space="preserve">Geoff Brown   </w:t>
    </w:r>
    <w:r w:rsidRPr="00D82B14">
      <w:rPr>
        <w:rFonts w:asciiTheme="majorHAnsi" w:hAnsiTheme="majorHAnsi" w:cstheme="majorHAnsi"/>
        <w:color w:val="DE6607"/>
        <w:szCs w:val="18"/>
      </w:rPr>
      <w:t>I</w:t>
    </w:r>
    <w:r w:rsidRPr="00D82B14">
      <w:rPr>
        <w:rFonts w:asciiTheme="majorHAnsi" w:hAnsiTheme="majorHAnsi" w:cstheme="majorHAnsi"/>
        <w:color w:val="4F6228" w:themeColor="accent3" w:themeShade="80"/>
        <w:szCs w:val="18"/>
      </w:rPr>
      <w:t xml:space="preserve">   0403 763 660    </w:t>
    </w:r>
    <w:r w:rsidRPr="00D82B14">
      <w:rPr>
        <w:rFonts w:asciiTheme="majorHAnsi" w:hAnsiTheme="majorHAnsi" w:cstheme="majorHAnsi"/>
        <w:color w:val="DE6607"/>
        <w:szCs w:val="18"/>
      </w:rPr>
      <w:t>I</w:t>
    </w:r>
    <w:r w:rsidRPr="00D82B14">
      <w:rPr>
        <w:rFonts w:asciiTheme="majorHAnsi" w:hAnsiTheme="majorHAnsi" w:cstheme="majorHAnsi"/>
        <w:color w:val="4F6228" w:themeColor="accent3" w:themeShade="80"/>
        <w:szCs w:val="18"/>
      </w:rPr>
      <w:t xml:space="preserve">    geoff@tangentconsulting.com.au    </w:t>
    </w:r>
    <w:r w:rsidRPr="00D82B14">
      <w:rPr>
        <w:rFonts w:asciiTheme="majorHAnsi" w:hAnsiTheme="majorHAnsi" w:cstheme="majorHAnsi"/>
        <w:color w:val="DE6607"/>
        <w:szCs w:val="18"/>
      </w:rPr>
      <w:t>I</w:t>
    </w:r>
    <w:r w:rsidRPr="00D82B14">
      <w:rPr>
        <w:rFonts w:asciiTheme="majorHAnsi" w:hAnsiTheme="majorHAnsi" w:cstheme="majorHAnsi"/>
        <w:color w:val="4F6228" w:themeColor="accent3" w:themeShade="80"/>
        <w:szCs w:val="18"/>
      </w:rPr>
      <w:t xml:space="preserve">    tangentconsulting.com.au</w:t>
    </w:r>
  </w:p>
  <w:p w14:paraId="0D716712" w14:textId="77777777" w:rsidR="00B01A20" w:rsidRDefault="00B0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1842" w14:textId="77777777" w:rsidR="008274D5" w:rsidRDefault="008274D5" w:rsidP="00EB1DE9">
      <w:pPr>
        <w:spacing w:before="0" w:after="0"/>
      </w:pPr>
      <w:r>
        <w:separator/>
      </w:r>
    </w:p>
  </w:footnote>
  <w:footnote w:type="continuationSeparator" w:id="0">
    <w:p w14:paraId="6629F9A9" w14:textId="77777777" w:rsidR="008274D5" w:rsidRDefault="008274D5" w:rsidP="00EB1D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65B5" w14:textId="2CAC8CF1" w:rsidR="005871ED" w:rsidRDefault="00B80B3A">
    <w:pPr>
      <w:pStyle w:val="Header"/>
    </w:pPr>
    <w:r>
      <w:rPr>
        <w:noProof/>
      </w:rPr>
      <mc:AlternateContent>
        <mc:Choice Requires="wps">
          <w:drawing>
            <wp:anchor distT="0" distB="0" distL="0" distR="0" simplePos="0" relativeHeight="251658243" behindDoc="0" locked="0" layoutInCell="1" allowOverlap="1" wp14:anchorId="72A7C30D" wp14:editId="2B53F372">
              <wp:simplePos x="635" y="635"/>
              <wp:positionH relativeFrom="page">
                <wp:align>center</wp:align>
              </wp:positionH>
              <wp:positionV relativeFrom="page">
                <wp:align>top</wp:align>
              </wp:positionV>
              <wp:extent cx="518795" cy="421640"/>
              <wp:effectExtent l="0" t="0" r="14605" b="16510"/>
              <wp:wrapNone/>
              <wp:docPr id="1524218855"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1640"/>
                      </a:xfrm>
                      <a:prstGeom prst="rect">
                        <a:avLst/>
                      </a:prstGeom>
                      <a:noFill/>
                      <a:ln>
                        <a:noFill/>
                      </a:ln>
                    </wps:spPr>
                    <wps:txbx>
                      <w:txbxContent>
                        <w:p w14:paraId="4D0A305A" w14:textId="1AEDB8E6" w:rsidR="00B80B3A" w:rsidRPr="00B80B3A" w:rsidRDefault="00B80B3A" w:rsidP="00B80B3A">
                          <w:pPr>
                            <w:spacing w:after="0"/>
                            <w:rPr>
                              <w:rFonts w:ascii="Aptos" w:eastAsia="Aptos" w:hAnsi="Aptos" w:cs="Aptos"/>
                              <w:noProof/>
                              <w:color w:val="000000"/>
                              <w:sz w:val="20"/>
                              <w:szCs w:val="20"/>
                            </w:rPr>
                          </w:pPr>
                          <w:r w:rsidRPr="00B80B3A">
                            <w:rPr>
                              <w:rFonts w:ascii="Aptos" w:eastAsia="Aptos" w:hAnsi="Aptos" w:cs="Aptos"/>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7C30D" id="_x0000_t202" coordsize="21600,21600" o:spt="202" path="m,l,21600r21600,l21600,xe">
              <v:stroke joinstyle="miter"/>
              <v:path gradientshapeok="t" o:connecttype="rect"/>
            </v:shapetype>
            <v:shape id="Text Box 3" o:spid="_x0000_s1026" type="#_x0000_t202" alt="OFFICIAL " style="position:absolute;margin-left:0;margin-top:0;width:40.85pt;height:33.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" filled="f" stroked="f">
              <v:textbox style="mso-fit-shape-to-text:t" inset="0,15pt,0,0">
                <w:txbxContent>
                  <w:p w14:paraId="4D0A305A" w14:textId="1AEDB8E6" w:rsidR="00B80B3A" w:rsidRPr="00B80B3A" w:rsidRDefault="00B80B3A" w:rsidP="00B80B3A">
                    <w:pPr>
                      <w:spacing w:after="0"/>
                      <w:rPr>
                        <w:rFonts w:ascii="Aptos" w:eastAsia="Aptos" w:hAnsi="Aptos" w:cs="Aptos"/>
                        <w:noProof/>
                        <w:color w:val="000000"/>
                        <w:sz w:val="20"/>
                        <w:szCs w:val="20"/>
                      </w:rPr>
                    </w:pPr>
                    <w:r w:rsidRPr="00B80B3A">
                      <w:rPr>
                        <w:rFonts w:ascii="Aptos" w:eastAsia="Aptos" w:hAnsi="Aptos" w:cs="Aptos"/>
                        <w:noProof/>
                        <w:color w:val="000000"/>
                        <w:sz w:val="2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55A2" w14:textId="317C5BE6" w:rsidR="0096705A" w:rsidRPr="00EB1DE9" w:rsidRDefault="00B80B3A" w:rsidP="00EB1DE9">
    <w:pPr>
      <w:pStyle w:val="Header"/>
      <w:tabs>
        <w:tab w:val="clear" w:pos="8640"/>
        <w:tab w:val="right" w:pos="8222"/>
      </w:tabs>
      <w:jc w:val="right"/>
      <w:rPr>
        <w:sz w:val="18"/>
      </w:rPr>
    </w:pPr>
    <w:r>
      <w:rPr>
        <w:noProof/>
        <w:sz w:val="18"/>
      </w:rPr>
      <mc:AlternateContent>
        <mc:Choice Requires="wps">
          <w:drawing>
            <wp:anchor distT="0" distB="0" distL="0" distR="0" simplePos="0" relativeHeight="251658242" behindDoc="0" locked="0" layoutInCell="1" allowOverlap="1" wp14:anchorId="0ADE6545" wp14:editId="456F0CD1">
              <wp:simplePos x="781050" y="6350"/>
              <wp:positionH relativeFrom="page">
                <wp:align>center</wp:align>
              </wp:positionH>
              <wp:positionV relativeFrom="page">
                <wp:align>top</wp:align>
              </wp:positionV>
              <wp:extent cx="518795" cy="421640"/>
              <wp:effectExtent l="0" t="0" r="14605" b="16510"/>
              <wp:wrapNone/>
              <wp:docPr id="154871683" name="Text Box 4"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1640"/>
                      </a:xfrm>
                      <a:prstGeom prst="rect">
                        <a:avLst/>
                      </a:prstGeom>
                      <a:noFill/>
                      <a:ln>
                        <a:noFill/>
                      </a:ln>
                    </wps:spPr>
                    <wps:txbx>
                      <w:txbxContent>
                        <w:p w14:paraId="4D7362C1" w14:textId="5EA05337" w:rsidR="00B80B3A" w:rsidRPr="00B80B3A" w:rsidRDefault="00B80B3A" w:rsidP="00B80B3A">
                          <w:pPr>
                            <w:spacing w:after="0"/>
                            <w:rPr>
                              <w:rFonts w:ascii="Aptos" w:eastAsia="Aptos" w:hAnsi="Aptos" w:cs="Aptos"/>
                              <w:noProof/>
                              <w:color w:val="000000"/>
                              <w:sz w:val="20"/>
                              <w:szCs w:val="20"/>
                            </w:rPr>
                          </w:pPr>
                          <w:r w:rsidRPr="00B80B3A">
                            <w:rPr>
                              <w:rFonts w:ascii="Aptos" w:eastAsia="Aptos" w:hAnsi="Aptos" w:cs="Aptos"/>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E6545" id="_x0000_t202" coordsize="21600,21600" o:spt="202" path="m,l,21600r21600,l21600,xe">
              <v:stroke joinstyle="miter"/>
              <v:path gradientshapeok="t" o:connecttype="rect"/>
            </v:shapetype>
            <v:shape id="Text Box 4" o:spid="_x0000_s1027" type="#_x0000_t202" alt="OFFICIAL " style="position:absolute;left:0;text-align:left;margin-left:0;margin-top:0;width:40.85pt;height:3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" filled="f" stroked="f">
              <v:textbox style="mso-fit-shape-to-text:t" inset="0,15pt,0,0">
                <w:txbxContent>
                  <w:p w14:paraId="4D7362C1" w14:textId="5EA05337" w:rsidR="00B80B3A" w:rsidRPr="00B80B3A" w:rsidRDefault="00B80B3A" w:rsidP="00B80B3A">
                    <w:pPr>
                      <w:spacing w:after="0"/>
                      <w:rPr>
                        <w:rFonts w:ascii="Aptos" w:eastAsia="Aptos" w:hAnsi="Aptos" w:cs="Aptos"/>
                        <w:noProof/>
                        <w:color w:val="000000"/>
                        <w:sz w:val="20"/>
                        <w:szCs w:val="20"/>
                      </w:rPr>
                    </w:pPr>
                    <w:r w:rsidRPr="00B80B3A">
                      <w:rPr>
                        <w:rFonts w:ascii="Aptos" w:eastAsia="Aptos" w:hAnsi="Aptos" w:cs="Aptos"/>
                        <w:noProof/>
                        <w:color w:val="000000"/>
                        <w:sz w:val="20"/>
                        <w:szCs w:val="2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DE9F" w14:textId="63494FD6" w:rsidR="005871ED" w:rsidRDefault="00B80B3A">
    <w:pPr>
      <w:pStyle w:val="Header"/>
    </w:pPr>
    <w:r>
      <w:rPr>
        <w:noProof/>
      </w:rPr>
      <mc:AlternateContent>
        <mc:Choice Requires="wps">
          <w:drawing>
            <wp:anchor distT="0" distB="0" distL="0" distR="0" simplePos="0" relativeHeight="251658244" behindDoc="0" locked="0" layoutInCell="1" allowOverlap="1" wp14:anchorId="0E88BEBB" wp14:editId="4BFE567A">
              <wp:simplePos x="635" y="635"/>
              <wp:positionH relativeFrom="page">
                <wp:align>center</wp:align>
              </wp:positionH>
              <wp:positionV relativeFrom="page">
                <wp:align>top</wp:align>
              </wp:positionV>
              <wp:extent cx="518795" cy="421640"/>
              <wp:effectExtent l="0" t="0" r="14605" b="16510"/>
              <wp:wrapNone/>
              <wp:docPr id="525791216"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1640"/>
                      </a:xfrm>
                      <a:prstGeom prst="rect">
                        <a:avLst/>
                      </a:prstGeom>
                      <a:noFill/>
                      <a:ln>
                        <a:noFill/>
                      </a:ln>
                    </wps:spPr>
                    <wps:txbx>
                      <w:txbxContent>
                        <w:p w14:paraId="126E2380" w14:textId="2654A2A5" w:rsidR="00B80B3A" w:rsidRPr="00B80B3A" w:rsidRDefault="00B80B3A" w:rsidP="00B80B3A">
                          <w:pPr>
                            <w:spacing w:after="0"/>
                            <w:rPr>
                              <w:rFonts w:ascii="Aptos" w:eastAsia="Aptos" w:hAnsi="Aptos" w:cs="Aptos"/>
                              <w:noProof/>
                              <w:color w:val="000000"/>
                              <w:sz w:val="20"/>
                              <w:szCs w:val="20"/>
                            </w:rPr>
                          </w:pPr>
                          <w:r w:rsidRPr="00B80B3A">
                            <w:rPr>
                              <w:rFonts w:ascii="Aptos" w:eastAsia="Aptos" w:hAnsi="Aptos" w:cs="Aptos"/>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8BEBB" id="_x0000_t202" coordsize="21600,21600" o:spt="202" path="m,l,21600r21600,l21600,xe">
              <v:stroke joinstyle="miter"/>
              <v:path gradientshapeok="t" o:connecttype="rect"/>
            </v:shapetype>
            <v:shape id="Text Box 2" o:spid="_x0000_s1028" type="#_x0000_t202" alt="OFFICIAL " style="position:absolute;margin-left:0;margin-top:0;width:40.85pt;height:33.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" filled="f" stroked="f">
              <v:textbox style="mso-fit-shape-to-text:t" inset="0,15pt,0,0">
                <w:txbxContent>
                  <w:p w14:paraId="126E2380" w14:textId="2654A2A5" w:rsidR="00B80B3A" w:rsidRPr="00B80B3A" w:rsidRDefault="00B80B3A" w:rsidP="00B80B3A">
                    <w:pPr>
                      <w:spacing w:after="0"/>
                      <w:rPr>
                        <w:rFonts w:ascii="Aptos" w:eastAsia="Aptos" w:hAnsi="Aptos" w:cs="Aptos"/>
                        <w:noProof/>
                        <w:color w:val="000000"/>
                        <w:sz w:val="20"/>
                        <w:szCs w:val="20"/>
                      </w:rPr>
                    </w:pPr>
                    <w:r w:rsidRPr="00B80B3A">
                      <w:rPr>
                        <w:rFonts w:ascii="Aptos" w:eastAsia="Aptos" w:hAnsi="Aptos" w:cs="Aptos"/>
                        <w:noProof/>
                        <w:color w:val="000000"/>
                        <w:sz w:val="2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multilevel"/>
    <w:tmpl w:val="97A29DCE"/>
    <w:styleLink w:val="ListHeadings"/>
    <w:lvl w:ilvl="0">
      <w:start w:val="1"/>
      <w:numFmt w:val="decimal"/>
      <w:lvlText w:val="%1."/>
      <w:lvlJc w:val="left"/>
      <w:pPr>
        <w:ind w:left="0" w:hanging="567"/>
      </w:pPr>
      <w:rPr>
        <w:rFonts w:hint="default"/>
        <w:color w:val="FFFFFF" w:themeColor="background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D3E6E"/>
    <w:multiLevelType w:val="multilevel"/>
    <w:tmpl w:val="DA687696"/>
    <w:lvl w:ilvl="0">
      <w:start w:val="1"/>
      <w:numFmt w:val="bullet"/>
      <w:lvlText w:val=""/>
      <w:lvlJc w:val="left"/>
      <w:pPr>
        <w:tabs>
          <w:tab w:val="num" w:pos="360"/>
        </w:tabs>
        <w:ind w:left="360" w:hanging="360"/>
      </w:pPr>
      <w:rPr>
        <w:rFonts w:ascii="Symbol" w:hAnsi="Symbol" w:hint="default"/>
        <w:color w:val="374814"/>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D052C46"/>
    <w:multiLevelType w:val="multilevel"/>
    <w:tmpl w:val="4F7CB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87CA0"/>
    <w:multiLevelType w:val="multilevel"/>
    <w:tmpl w:val="FB106108"/>
    <w:lvl w:ilvl="0">
      <w:start w:val="1"/>
      <w:numFmt w:val="bullet"/>
      <w:lvlText w:val=""/>
      <w:lvlJc w:val="left"/>
      <w:pPr>
        <w:tabs>
          <w:tab w:val="num" w:pos="720"/>
        </w:tabs>
        <w:ind w:left="720" w:hanging="360"/>
      </w:pPr>
      <w:rPr>
        <w:rFonts w:ascii="Symbol" w:hAnsi="Symbol" w:hint="default"/>
        <w:color w:val="374814"/>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1581D"/>
    <w:multiLevelType w:val="hybridMultilevel"/>
    <w:tmpl w:val="EA601058"/>
    <w:lvl w:ilvl="0" w:tplc="63F050B4">
      <w:start w:val="1"/>
      <w:numFmt w:val="bullet"/>
      <w:lvlText w:val=""/>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8C0F19"/>
    <w:multiLevelType w:val="multilevel"/>
    <w:tmpl w:val="A750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B0C05"/>
    <w:multiLevelType w:val="hybridMultilevel"/>
    <w:tmpl w:val="9124B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D70F59"/>
    <w:multiLevelType w:val="hybridMultilevel"/>
    <w:tmpl w:val="17740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DB1E8C"/>
    <w:multiLevelType w:val="hybridMultilevel"/>
    <w:tmpl w:val="BE36CFD4"/>
    <w:lvl w:ilvl="0" w:tplc="705A862E">
      <w:start w:val="1"/>
      <w:numFmt w:val="bullet"/>
      <w:lvlText w:val=""/>
      <w:lvlJc w:val="left"/>
      <w:pPr>
        <w:ind w:left="720" w:hanging="360"/>
      </w:pPr>
      <w:rPr>
        <w:rFonts w:ascii="Symbol" w:hAnsi="Symbol" w:hint="default"/>
        <w:color w:val="37481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D3680B"/>
    <w:multiLevelType w:val="multilevel"/>
    <w:tmpl w:val="97A29DCE"/>
    <w:numStyleLink w:val="ListHeadings"/>
  </w:abstractNum>
  <w:abstractNum w:abstractNumId="10" w15:restartNumberingAfterBreak="0">
    <w:nsid w:val="5FD65F8C"/>
    <w:multiLevelType w:val="multilevel"/>
    <w:tmpl w:val="9334D934"/>
    <w:lvl w:ilvl="0">
      <w:start w:val="1"/>
      <w:numFmt w:val="bullet"/>
      <w:lvlText w:val=""/>
      <w:lvlJc w:val="left"/>
      <w:pPr>
        <w:tabs>
          <w:tab w:val="num" w:pos="360"/>
        </w:tabs>
        <w:ind w:left="360" w:hanging="360"/>
      </w:pPr>
      <w:rPr>
        <w:rFonts w:ascii="Symbol" w:hAnsi="Symbol" w:hint="default"/>
        <w:color w:val="374814"/>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61B70F7"/>
    <w:multiLevelType w:val="hybridMultilevel"/>
    <w:tmpl w:val="05B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72528"/>
    <w:multiLevelType w:val="multilevel"/>
    <w:tmpl w:val="4594A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6947821">
    <w:abstractNumId w:val="11"/>
  </w:num>
  <w:num w:numId="2" w16cid:durableId="1217204981">
    <w:abstractNumId w:val="0"/>
    <w:lvlOverride w:ilvl="6">
      <w:lvl w:ilvl="6">
        <w:start w:val="1"/>
        <w:numFmt w:val="decimal"/>
        <w:lvlText w:val="%7."/>
        <w:lvlJc w:val="left"/>
        <w:pPr>
          <w:ind w:left="5040" w:hanging="360"/>
        </w:pPr>
        <w:rPr>
          <w:rFonts w:hint="default"/>
          <w:color w:val="374814"/>
        </w:rPr>
      </w:lvl>
    </w:lvlOverride>
  </w:num>
  <w:num w:numId="3" w16cid:durableId="1232807673">
    <w:abstractNumId w:val="9"/>
  </w:num>
  <w:num w:numId="4" w16cid:durableId="628635872">
    <w:abstractNumId w:val="12"/>
  </w:num>
  <w:num w:numId="5" w16cid:durableId="185948249">
    <w:abstractNumId w:val="5"/>
  </w:num>
  <w:num w:numId="6" w16cid:durableId="1405298707">
    <w:abstractNumId w:val="2"/>
  </w:num>
  <w:num w:numId="7" w16cid:durableId="883953050">
    <w:abstractNumId w:val="3"/>
  </w:num>
  <w:num w:numId="8" w16cid:durableId="1766340589">
    <w:abstractNumId w:val="7"/>
  </w:num>
  <w:num w:numId="9" w16cid:durableId="675763883">
    <w:abstractNumId w:val="6"/>
  </w:num>
  <w:num w:numId="10" w16cid:durableId="1310017118">
    <w:abstractNumId w:val="8"/>
  </w:num>
  <w:num w:numId="11" w16cid:durableId="154228389">
    <w:abstractNumId w:val="4"/>
  </w:num>
  <w:num w:numId="12" w16cid:durableId="1755711067">
    <w:abstractNumId w:val="1"/>
  </w:num>
  <w:num w:numId="13" w16cid:durableId="1946647185">
    <w:abstractNumId w:val="10"/>
  </w:num>
  <w:num w:numId="14" w16cid:durableId="186833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D3"/>
    <w:rsid w:val="000069FF"/>
    <w:rsid w:val="00006FDB"/>
    <w:rsid w:val="00036E61"/>
    <w:rsid w:val="0005501F"/>
    <w:rsid w:val="00057AE9"/>
    <w:rsid w:val="000620FE"/>
    <w:rsid w:val="00062A59"/>
    <w:rsid w:val="00063B0C"/>
    <w:rsid w:val="00071ECA"/>
    <w:rsid w:val="0007330B"/>
    <w:rsid w:val="000735D2"/>
    <w:rsid w:val="0009018C"/>
    <w:rsid w:val="00091D61"/>
    <w:rsid w:val="000927A5"/>
    <w:rsid w:val="000A05B3"/>
    <w:rsid w:val="000D2AFD"/>
    <w:rsid w:val="000E01E3"/>
    <w:rsid w:val="000E1E1F"/>
    <w:rsid w:val="000E41F2"/>
    <w:rsid w:val="000F7078"/>
    <w:rsid w:val="001001CC"/>
    <w:rsid w:val="00100861"/>
    <w:rsid w:val="00100999"/>
    <w:rsid w:val="00104AB4"/>
    <w:rsid w:val="00117C59"/>
    <w:rsid w:val="001318FD"/>
    <w:rsid w:val="00141066"/>
    <w:rsid w:val="00143057"/>
    <w:rsid w:val="00144387"/>
    <w:rsid w:val="0014767A"/>
    <w:rsid w:val="00153167"/>
    <w:rsid w:val="0015376B"/>
    <w:rsid w:val="001830FA"/>
    <w:rsid w:val="0019289A"/>
    <w:rsid w:val="001A475F"/>
    <w:rsid w:val="001A4BF7"/>
    <w:rsid w:val="001A5507"/>
    <w:rsid w:val="001A75B1"/>
    <w:rsid w:val="001B0108"/>
    <w:rsid w:val="001B4651"/>
    <w:rsid w:val="001C37BA"/>
    <w:rsid w:val="001C3A32"/>
    <w:rsid w:val="001D0D64"/>
    <w:rsid w:val="002175EB"/>
    <w:rsid w:val="002226A0"/>
    <w:rsid w:val="00224FD8"/>
    <w:rsid w:val="002320F0"/>
    <w:rsid w:val="00246138"/>
    <w:rsid w:val="00253EFC"/>
    <w:rsid w:val="002659C8"/>
    <w:rsid w:val="00284CD2"/>
    <w:rsid w:val="00287440"/>
    <w:rsid w:val="0029068C"/>
    <w:rsid w:val="002945FA"/>
    <w:rsid w:val="002A7271"/>
    <w:rsid w:val="002D6717"/>
    <w:rsid w:val="002E1641"/>
    <w:rsid w:val="002E2D6F"/>
    <w:rsid w:val="002F02AB"/>
    <w:rsid w:val="002F4DAC"/>
    <w:rsid w:val="002F70C7"/>
    <w:rsid w:val="00311E53"/>
    <w:rsid w:val="00333A12"/>
    <w:rsid w:val="0034185A"/>
    <w:rsid w:val="00342D24"/>
    <w:rsid w:val="003566A1"/>
    <w:rsid w:val="00356849"/>
    <w:rsid w:val="0036189E"/>
    <w:rsid w:val="00367582"/>
    <w:rsid w:val="003703A4"/>
    <w:rsid w:val="00381D20"/>
    <w:rsid w:val="003A7D8C"/>
    <w:rsid w:val="003C1402"/>
    <w:rsid w:val="003C4F45"/>
    <w:rsid w:val="003F07C0"/>
    <w:rsid w:val="003F0A38"/>
    <w:rsid w:val="00403C33"/>
    <w:rsid w:val="00406E0B"/>
    <w:rsid w:val="00414F31"/>
    <w:rsid w:val="00425493"/>
    <w:rsid w:val="00430E7B"/>
    <w:rsid w:val="00441A7B"/>
    <w:rsid w:val="00447128"/>
    <w:rsid w:val="004620B5"/>
    <w:rsid w:val="004703D0"/>
    <w:rsid w:val="0047547C"/>
    <w:rsid w:val="004B5916"/>
    <w:rsid w:val="004C2BD7"/>
    <w:rsid w:val="004C301F"/>
    <w:rsid w:val="004E09BA"/>
    <w:rsid w:val="004E3AF1"/>
    <w:rsid w:val="004E4778"/>
    <w:rsid w:val="004E7DDA"/>
    <w:rsid w:val="004F0393"/>
    <w:rsid w:val="0050220C"/>
    <w:rsid w:val="005025C9"/>
    <w:rsid w:val="00503508"/>
    <w:rsid w:val="00513B05"/>
    <w:rsid w:val="0051457E"/>
    <w:rsid w:val="00516AFD"/>
    <w:rsid w:val="005325B4"/>
    <w:rsid w:val="0054044A"/>
    <w:rsid w:val="00542B6C"/>
    <w:rsid w:val="00552200"/>
    <w:rsid w:val="00554781"/>
    <w:rsid w:val="00556071"/>
    <w:rsid w:val="00563FFD"/>
    <w:rsid w:val="00574BBB"/>
    <w:rsid w:val="005871ED"/>
    <w:rsid w:val="00593715"/>
    <w:rsid w:val="005A1D79"/>
    <w:rsid w:val="005A2996"/>
    <w:rsid w:val="005C058E"/>
    <w:rsid w:val="005C5049"/>
    <w:rsid w:val="005D0C25"/>
    <w:rsid w:val="005D1DD6"/>
    <w:rsid w:val="005D7814"/>
    <w:rsid w:val="005E2760"/>
    <w:rsid w:val="00605D21"/>
    <w:rsid w:val="00617EE9"/>
    <w:rsid w:val="00623AFD"/>
    <w:rsid w:val="00626E35"/>
    <w:rsid w:val="00632969"/>
    <w:rsid w:val="00633F27"/>
    <w:rsid w:val="00645AA1"/>
    <w:rsid w:val="00657ADF"/>
    <w:rsid w:val="00666286"/>
    <w:rsid w:val="006814DA"/>
    <w:rsid w:val="00685A05"/>
    <w:rsid w:val="00692661"/>
    <w:rsid w:val="0069301D"/>
    <w:rsid w:val="00694099"/>
    <w:rsid w:val="0069431B"/>
    <w:rsid w:val="006A2A75"/>
    <w:rsid w:val="006A2EBF"/>
    <w:rsid w:val="006A4DC2"/>
    <w:rsid w:val="006B3BFD"/>
    <w:rsid w:val="006B4FC0"/>
    <w:rsid w:val="006C51DE"/>
    <w:rsid w:val="006C6B87"/>
    <w:rsid w:val="006E5278"/>
    <w:rsid w:val="00702825"/>
    <w:rsid w:val="007047AB"/>
    <w:rsid w:val="00714195"/>
    <w:rsid w:val="007608BA"/>
    <w:rsid w:val="00763DBE"/>
    <w:rsid w:val="007768E5"/>
    <w:rsid w:val="007841F6"/>
    <w:rsid w:val="007950D3"/>
    <w:rsid w:val="007C5B93"/>
    <w:rsid w:val="007D273A"/>
    <w:rsid w:val="007D331F"/>
    <w:rsid w:val="007D408A"/>
    <w:rsid w:val="007F186D"/>
    <w:rsid w:val="00805532"/>
    <w:rsid w:val="0080697F"/>
    <w:rsid w:val="0081776D"/>
    <w:rsid w:val="008254D9"/>
    <w:rsid w:val="008274D5"/>
    <w:rsid w:val="00834AF7"/>
    <w:rsid w:val="0084116C"/>
    <w:rsid w:val="008461B0"/>
    <w:rsid w:val="008617FD"/>
    <w:rsid w:val="00886EE9"/>
    <w:rsid w:val="008873EA"/>
    <w:rsid w:val="008904D6"/>
    <w:rsid w:val="008A3B00"/>
    <w:rsid w:val="008A7EDE"/>
    <w:rsid w:val="008B06FE"/>
    <w:rsid w:val="008C3533"/>
    <w:rsid w:val="008C7E20"/>
    <w:rsid w:val="008E6E12"/>
    <w:rsid w:val="008F373E"/>
    <w:rsid w:val="00902950"/>
    <w:rsid w:val="0091045C"/>
    <w:rsid w:val="00913694"/>
    <w:rsid w:val="009465E3"/>
    <w:rsid w:val="0096705A"/>
    <w:rsid w:val="009741D9"/>
    <w:rsid w:val="00981088"/>
    <w:rsid w:val="0098426D"/>
    <w:rsid w:val="009C3A2A"/>
    <w:rsid w:val="009D4192"/>
    <w:rsid w:val="009E1556"/>
    <w:rsid w:val="009E55E2"/>
    <w:rsid w:val="009F0881"/>
    <w:rsid w:val="00A02566"/>
    <w:rsid w:val="00A0333D"/>
    <w:rsid w:val="00A123A2"/>
    <w:rsid w:val="00A24D65"/>
    <w:rsid w:val="00A25FE1"/>
    <w:rsid w:val="00A4008A"/>
    <w:rsid w:val="00A61204"/>
    <w:rsid w:val="00A67AB0"/>
    <w:rsid w:val="00A723DE"/>
    <w:rsid w:val="00A9098E"/>
    <w:rsid w:val="00A91594"/>
    <w:rsid w:val="00A91864"/>
    <w:rsid w:val="00A93B58"/>
    <w:rsid w:val="00A94541"/>
    <w:rsid w:val="00AA559A"/>
    <w:rsid w:val="00AA58DF"/>
    <w:rsid w:val="00AA68AA"/>
    <w:rsid w:val="00AC29F6"/>
    <w:rsid w:val="00AE2863"/>
    <w:rsid w:val="00AE5A88"/>
    <w:rsid w:val="00AE60C6"/>
    <w:rsid w:val="00B01A20"/>
    <w:rsid w:val="00B02D7B"/>
    <w:rsid w:val="00B06D4F"/>
    <w:rsid w:val="00B11CE2"/>
    <w:rsid w:val="00B15546"/>
    <w:rsid w:val="00B4050C"/>
    <w:rsid w:val="00B41BB9"/>
    <w:rsid w:val="00B60AF9"/>
    <w:rsid w:val="00B61B26"/>
    <w:rsid w:val="00B63C0C"/>
    <w:rsid w:val="00B80B3A"/>
    <w:rsid w:val="00B8673D"/>
    <w:rsid w:val="00B86E8D"/>
    <w:rsid w:val="00B95BD1"/>
    <w:rsid w:val="00BA1A5B"/>
    <w:rsid w:val="00BB62EB"/>
    <w:rsid w:val="00BB77C4"/>
    <w:rsid w:val="00BD0B4D"/>
    <w:rsid w:val="00BD2947"/>
    <w:rsid w:val="00BF3C94"/>
    <w:rsid w:val="00BF63BD"/>
    <w:rsid w:val="00C13AFA"/>
    <w:rsid w:val="00C17B4E"/>
    <w:rsid w:val="00C21C38"/>
    <w:rsid w:val="00C44C5C"/>
    <w:rsid w:val="00C556A3"/>
    <w:rsid w:val="00C60D61"/>
    <w:rsid w:val="00C8190D"/>
    <w:rsid w:val="00C8264A"/>
    <w:rsid w:val="00CA0C55"/>
    <w:rsid w:val="00CA5EC0"/>
    <w:rsid w:val="00CB1FDD"/>
    <w:rsid w:val="00CC0F6C"/>
    <w:rsid w:val="00CC1150"/>
    <w:rsid w:val="00CC2E46"/>
    <w:rsid w:val="00CC47F0"/>
    <w:rsid w:val="00CC7299"/>
    <w:rsid w:val="00CE40B2"/>
    <w:rsid w:val="00CE5990"/>
    <w:rsid w:val="00CE6213"/>
    <w:rsid w:val="00CF34BA"/>
    <w:rsid w:val="00D0305D"/>
    <w:rsid w:val="00D16133"/>
    <w:rsid w:val="00D168F9"/>
    <w:rsid w:val="00D27596"/>
    <w:rsid w:val="00D501BA"/>
    <w:rsid w:val="00D51DF6"/>
    <w:rsid w:val="00D61F7C"/>
    <w:rsid w:val="00D6345D"/>
    <w:rsid w:val="00D655BA"/>
    <w:rsid w:val="00D80355"/>
    <w:rsid w:val="00D82B14"/>
    <w:rsid w:val="00D8552E"/>
    <w:rsid w:val="00D95939"/>
    <w:rsid w:val="00DA1890"/>
    <w:rsid w:val="00DA60FE"/>
    <w:rsid w:val="00DB4099"/>
    <w:rsid w:val="00DC2364"/>
    <w:rsid w:val="00DC33C1"/>
    <w:rsid w:val="00DD1866"/>
    <w:rsid w:val="00E01A9B"/>
    <w:rsid w:val="00E04B4A"/>
    <w:rsid w:val="00E0638E"/>
    <w:rsid w:val="00E13486"/>
    <w:rsid w:val="00E27610"/>
    <w:rsid w:val="00E40E6C"/>
    <w:rsid w:val="00E53711"/>
    <w:rsid w:val="00E54F65"/>
    <w:rsid w:val="00E60F6C"/>
    <w:rsid w:val="00E67CFF"/>
    <w:rsid w:val="00E71B12"/>
    <w:rsid w:val="00E76A7C"/>
    <w:rsid w:val="00E85842"/>
    <w:rsid w:val="00EA33D8"/>
    <w:rsid w:val="00EB1DE9"/>
    <w:rsid w:val="00EB7558"/>
    <w:rsid w:val="00EC237E"/>
    <w:rsid w:val="00EC3065"/>
    <w:rsid w:val="00ED63F8"/>
    <w:rsid w:val="00EE3ED6"/>
    <w:rsid w:val="00EE5FC9"/>
    <w:rsid w:val="00EF1522"/>
    <w:rsid w:val="00EF1608"/>
    <w:rsid w:val="00F01598"/>
    <w:rsid w:val="00F075B0"/>
    <w:rsid w:val="00F30939"/>
    <w:rsid w:val="00F30AC8"/>
    <w:rsid w:val="00F503D0"/>
    <w:rsid w:val="00F63751"/>
    <w:rsid w:val="00F647E9"/>
    <w:rsid w:val="00F74D1A"/>
    <w:rsid w:val="00F81E0D"/>
    <w:rsid w:val="00F86A68"/>
    <w:rsid w:val="00F87FD7"/>
    <w:rsid w:val="00F96E56"/>
    <w:rsid w:val="00FA11BB"/>
    <w:rsid w:val="00FA35E9"/>
    <w:rsid w:val="00FB67DE"/>
    <w:rsid w:val="00FB7551"/>
    <w:rsid w:val="00FD67AA"/>
    <w:rsid w:val="00FE120E"/>
    <w:rsid w:val="00FF0DCC"/>
    <w:rsid w:val="00FF3A06"/>
    <w:rsid w:val="00FF4581"/>
    <w:rsid w:val="3A37A884"/>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0D5ADF"/>
  <w15:docId w15:val="{E41B9E6B-3894-41D1-9132-0D2C494C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058E"/>
    <w:pPr>
      <w:spacing w:before="120" w:after="120"/>
    </w:pPr>
    <w:rPr>
      <w:rFonts w:ascii="Helvetica Neue Light" w:hAnsi="Helvetica Neue Light" w:cs="Times New Roman"/>
      <w:sz w:val="18"/>
      <w:szCs w:val="24"/>
      <w:lang w:val="en-GB"/>
    </w:rPr>
  </w:style>
  <w:style w:type="paragraph" w:styleId="Heading1">
    <w:name w:val="heading 1"/>
    <w:basedOn w:val="Normal"/>
    <w:next w:val="Normal"/>
    <w:link w:val="Heading1Char"/>
    <w:uiPriority w:val="9"/>
    <w:qFormat/>
    <w:rsid w:val="00554781"/>
    <w:pPr>
      <w:outlineLvl w:val="0"/>
    </w:pPr>
    <w:rPr>
      <w:rFonts w:asciiTheme="majorHAnsi" w:hAnsiTheme="majorHAnsi" w:cstheme="majorHAnsi"/>
      <w:color w:val="DE6607"/>
      <w:sz w:val="40"/>
      <w:szCs w:val="40"/>
      <w:lang w:val="en-AU"/>
    </w:rPr>
  </w:style>
  <w:style w:type="paragraph" w:styleId="Heading2">
    <w:name w:val="heading 2"/>
    <w:basedOn w:val="Normal"/>
    <w:next w:val="Normal"/>
    <w:link w:val="Heading2Char"/>
    <w:uiPriority w:val="9"/>
    <w:qFormat/>
    <w:rsid w:val="00554781"/>
    <w:pPr>
      <w:outlineLvl w:val="1"/>
    </w:pPr>
    <w:rPr>
      <w:rFonts w:asciiTheme="majorHAnsi" w:hAnsiTheme="majorHAnsi" w:cstheme="majorHAnsi"/>
      <w:bCs/>
      <w:color w:val="374814"/>
      <w:sz w:val="32"/>
      <w:szCs w:val="32"/>
      <w:lang w:val="en-AU"/>
    </w:rPr>
  </w:style>
  <w:style w:type="paragraph" w:styleId="Heading3">
    <w:name w:val="heading 3"/>
    <w:basedOn w:val="Normal"/>
    <w:next w:val="Normal"/>
    <w:link w:val="Heading3Char"/>
    <w:uiPriority w:val="9"/>
    <w:qFormat/>
    <w:rsid w:val="00EF1608"/>
    <w:pPr>
      <w:keepNext/>
      <w:keepLines/>
      <w:spacing w:before="200" w:after="0"/>
      <w:outlineLvl w:val="2"/>
    </w:pPr>
    <w:rPr>
      <w:rFonts w:eastAsiaTheme="majorEastAsia" w:cstheme="majorBidi"/>
      <w:bCs/>
      <w:color w:val="4F81BD" w:themeColor="accent1"/>
      <w:sz w:val="20"/>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651"/>
    <w:rPr>
      <w:rFonts w:ascii="Lucida Grande" w:hAnsi="Lucida Grande"/>
      <w:szCs w:val="18"/>
    </w:rPr>
  </w:style>
  <w:style w:type="character" w:customStyle="1" w:styleId="BalloonTextChar">
    <w:name w:val="Balloon Text Char"/>
    <w:basedOn w:val="DefaultParagraphFont"/>
    <w:link w:val="BalloonText"/>
    <w:uiPriority w:val="99"/>
    <w:semiHidden/>
    <w:rsid w:val="00742651"/>
    <w:rPr>
      <w:rFonts w:ascii="Lucida Grande" w:hAnsi="Lucida Grande"/>
      <w:sz w:val="18"/>
      <w:szCs w:val="18"/>
    </w:rPr>
  </w:style>
  <w:style w:type="paragraph" w:styleId="Footer">
    <w:name w:val="footer"/>
    <w:basedOn w:val="Normal"/>
    <w:link w:val="FooterChar"/>
    <w:uiPriority w:val="99"/>
    <w:rsid w:val="00EA33D8"/>
    <w:pPr>
      <w:tabs>
        <w:tab w:val="center" w:pos="4320"/>
        <w:tab w:val="right" w:pos="8640"/>
      </w:tabs>
    </w:pPr>
    <w:rPr>
      <w:sz w:val="16"/>
    </w:rPr>
  </w:style>
  <w:style w:type="paragraph" w:styleId="Header">
    <w:name w:val="header"/>
    <w:basedOn w:val="Normal"/>
    <w:link w:val="HeaderChar"/>
    <w:uiPriority w:val="99"/>
    <w:unhideWhenUsed/>
    <w:rsid w:val="00EA33D8"/>
    <w:pPr>
      <w:tabs>
        <w:tab w:val="center" w:pos="4320"/>
        <w:tab w:val="right" w:pos="8640"/>
      </w:tabs>
      <w:spacing w:before="0" w:after="0"/>
    </w:pPr>
    <w:rPr>
      <w:sz w:val="24"/>
    </w:rPr>
  </w:style>
  <w:style w:type="character" w:customStyle="1" w:styleId="HeaderChar">
    <w:name w:val="Header Char"/>
    <w:basedOn w:val="DefaultParagraphFont"/>
    <w:link w:val="Header"/>
    <w:uiPriority w:val="99"/>
    <w:rsid w:val="00EA33D8"/>
    <w:rPr>
      <w:rFonts w:ascii="Helvetica Neue Light" w:hAnsi="Helvetica Neue Light" w:cs="Times New Roman"/>
      <w:sz w:val="24"/>
      <w:szCs w:val="24"/>
      <w:lang w:val="en-GB"/>
    </w:rPr>
  </w:style>
  <w:style w:type="paragraph" w:customStyle="1" w:styleId="MediumGrid1-Accent21">
    <w:name w:val="Medium Grid 1 - Accent 21"/>
    <w:basedOn w:val="Normal"/>
    <w:uiPriority w:val="34"/>
    <w:qFormat/>
    <w:rsid w:val="00EA33D8"/>
    <w:pPr>
      <w:ind w:left="720"/>
      <w:contextualSpacing/>
    </w:pPr>
    <w:rPr>
      <w:rFonts w:eastAsia="Times New Roman"/>
      <w:lang w:eastAsia="en-US"/>
    </w:rPr>
  </w:style>
  <w:style w:type="paragraph" w:styleId="ListParagraph">
    <w:name w:val="List Paragraph"/>
    <w:basedOn w:val="Normal"/>
    <w:uiPriority w:val="34"/>
    <w:qFormat/>
    <w:rsid w:val="00EA33D8"/>
    <w:pPr>
      <w:ind w:left="720"/>
      <w:contextualSpacing/>
    </w:pPr>
  </w:style>
  <w:style w:type="character" w:customStyle="1" w:styleId="Heading1Char">
    <w:name w:val="Heading 1 Char"/>
    <w:basedOn w:val="DefaultParagraphFont"/>
    <w:link w:val="Heading1"/>
    <w:uiPriority w:val="9"/>
    <w:rsid w:val="00554781"/>
    <w:rPr>
      <w:rFonts w:asciiTheme="majorHAnsi" w:hAnsiTheme="majorHAnsi" w:cstheme="majorHAnsi"/>
      <w:color w:val="DE6607"/>
      <w:sz w:val="40"/>
      <w:szCs w:val="40"/>
    </w:rPr>
  </w:style>
  <w:style w:type="character" w:customStyle="1" w:styleId="Heading2Char">
    <w:name w:val="Heading 2 Char"/>
    <w:basedOn w:val="DefaultParagraphFont"/>
    <w:link w:val="Heading2"/>
    <w:uiPriority w:val="9"/>
    <w:rsid w:val="00554781"/>
    <w:rPr>
      <w:rFonts w:asciiTheme="majorHAnsi" w:hAnsiTheme="majorHAnsi" w:cstheme="majorHAnsi"/>
      <w:bCs/>
      <w:color w:val="374814"/>
      <w:sz w:val="32"/>
      <w:szCs w:val="32"/>
    </w:rPr>
  </w:style>
  <w:style w:type="paragraph" w:styleId="TOC1">
    <w:name w:val="toc 1"/>
    <w:basedOn w:val="Normal"/>
    <w:next w:val="Normal"/>
    <w:autoRedefine/>
    <w:uiPriority w:val="39"/>
    <w:rsid w:val="00EF1608"/>
    <w:pPr>
      <w:spacing w:after="0"/>
    </w:pPr>
    <w:rPr>
      <w:rFonts w:ascii="Helvetica Neue" w:eastAsiaTheme="minorHAnsi" w:hAnsi="Helvetica Neue" w:cs="Arial"/>
      <w:color w:val="000090"/>
      <w:sz w:val="24"/>
      <w:lang w:val="en-US" w:eastAsia="en-US"/>
    </w:rPr>
  </w:style>
  <w:style w:type="character" w:customStyle="1" w:styleId="Heading3Char">
    <w:name w:val="Heading 3 Char"/>
    <w:basedOn w:val="DefaultParagraphFont"/>
    <w:link w:val="Heading3"/>
    <w:rsid w:val="00EF1608"/>
    <w:rPr>
      <w:rFonts w:ascii="Helvetica Neue Light" w:eastAsiaTheme="majorEastAsia" w:hAnsi="Helvetica Neue Light" w:cstheme="majorBidi"/>
      <w:bCs/>
      <w:color w:val="4F81BD" w:themeColor="accent1"/>
      <w:szCs w:val="26"/>
    </w:rPr>
  </w:style>
  <w:style w:type="paragraph" w:styleId="FootnoteText">
    <w:name w:val="footnote text"/>
    <w:basedOn w:val="Normal"/>
    <w:link w:val="FootnoteTextChar"/>
    <w:uiPriority w:val="99"/>
    <w:unhideWhenUsed/>
    <w:rsid w:val="003C4F45"/>
    <w:pPr>
      <w:spacing w:before="0" w:after="0"/>
    </w:pPr>
    <w:rPr>
      <w:sz w:val="16"/>
    </w:rPr>
  </w:style>
  <w:style w:type="character" w:customStyle="1" w:styleId="FootnoteTextChar">
    <w:name w:val="Footnote Text Char"/>
    <w:basedOn w:val="DefaultParagraphFont"/>
    <w:link w:val="FootnoteText"/>
    <w:uiPriority w:val="99"/>
    <w:rsid w:val="003C4F45"/>
    <w:rPr>
      <w:rFonts w:ascii="Helvetica Neue Light" w:hAnsi="Helvetica Neue Light" w:cs="Times New Roman"/>
      <w:sz w:val="16"/>
      <w:szCs w:val="24"/>
      <w:lang w:val="en-GB"/>
    </w:rPr>
  </w:style>
  <w:style w:type="character" w:styleId="FootnoteReference">
    <w:name w:val="footnote reference"/>
    <w:basedOn w:val="DefaultParagraphFont"/>
    <w:uiPriority w:val="99"/>
    <w:unhideWhenUsed/>
    <w:rsid w:val="003C4F45"/>
    <w:rPr>
      <w:rFonts w:ascii="Helvetica Neue Light" w:hAnsi="Helvetica Neue Light"/>
      <w:b w:val="0"/>
      <w:i w:val="0"/>
      <w:sz w:val="16"/>
      <w:vertAlign w:val="superscript"/>
    </w:rPr>
  </w:style>
  <w:style w:type="character" w:styleId="Hyperlink">
    <w:name w:val="Hyperlink"/>
    <w:basedOn w:val="DefaultParagraphFont"/>
    <w:uiPriority w:val="99"/>
    <w:unhideWhenUsed/>
    <w:rsid w:val="00EB1DE9"/>
    <w:rPr>
      <w:color w:val="0000FF" w:themeColor="hyperlink"/>
      <w:u w:val="single"/>
    </w:rPr>
  </w:style>
  <w:style w:type="character" w:styleId="FollowedHyperlink">
    <w:name w:val="FollowedHyperlink"/>
    <w:basedOn w:val="DefaultParagraphFont"/>
    <w:uiPriority w:val="99"/>
    <w:semiHidden/>
    <w:unhideWhenUsed/>
    <w:rsid w:val="00EB1DE9"/>
    <w:rPr>
      <w:color w:val="800080" w:themeColor="followedHyperlink"/>
      <w:u w:val="single"/>
    </w:rPr>
  </w:style>
  <w:style w:type="table" w:styleId="TableGrid">
    <w:name w:val="Table Grid"/>
    <w:basedOn w:val="TableNormal"/>
    <w:uiPriority w:val="39"/>
    <w:rsid w:val="00EB1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563FFD"/>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3-Accent6">
    <w:name w:val="Medium Grid 3 Accent 6"/>
    <w:basedOn w:val="TableNormal"/>
    <w:uiPriority w:val="69"/>
    <w:rsid w:val="00563FF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itle">
    <w:name w:val="Title"/>
    <w:basedOn w:val="Normal"/>
    <w:next w:val="Normal"/>
    <w:link w:val="TitleChar"/>
    <w:uiPriority w:val="10"/>
    <w:qFormat/>
    <w:rsid w:val="00554781"/>
    <w:pPr>
      <w:spacing w:before="0" w:after="0"/>
    </w:pPr>
    <w:rPr>
      <w:rFonts w:asciiTheme="majorHAnsi" w:hAnsiTheme="majorHAnsi" w:cstheme="majorHAnsi"/>
      <w:b/>
      <w:bCs/>
      <w:color w:val="374814"/>
      <w:sz w:val="72"/>
      <w:szCs w:val="72"/>
      <w:lang w:val="en-AU"/>
    </w:rPr>
  </w:style>
  <w:style w:type="character" w:customStyle="1" w:styleId="TitleChar">
    <w:name w:val="Title Char"/>
    <w:basedOn w:val="DefaultParagraphFont"/>
    <w:link w:val="Title"/>
    <w:uiPriority w:val="10"/>
    <w:rsid w:val="00554781"/>
    <w:rPr>
      <w:rFonts w:asciiTheme="majorHAnsi" w:hAnsiTheme="majorHAnsi" w:cstheme="majorHAnsi"/>
      <w:b/>
      <w:bCs/>
      <w:color w:val="374814"/>
      <w:sz w:val="72"/>
      <w:szCs w:val="72"/>
    </w:rPr>
  </w:style>
  <w:style w:type="paragraph" w:styleId="NormalWeb">
    <w:name w:val="Normal (Web)"/>
    <w:basedOn w:val="Normal"/>
    <w:uiPriority w:val="99"/>
    <w:unhideWhenUsed/>
    <w:rsid w:val="00B8673D"/>
    <w:rPr>
      <w:rFonts w:ascii="Times New Roman" w:hAnsi="Times New Roman"/>
      <w:sz w:val="24"/>
    </w:rPr>
  </w:style>
  <w:style w:type="table" w:styleId="GridTable5Dark-Accent2">
    <w:name w:val="Grid Table 5 Dark Accent 2"/>
    <w:basedOn w:val="TableNormal"/>
    <w:uiPriority w:val="50"/>
    <w:rsid w:val="007841F6"/>
    <w:pPr>
      <w:spacing w:after="0"/>
    </w:pPr>
    <w:rPr>
      <w:rFonts w:eastAsiaTheme="minorHAnsi"/>
      <w:sz w:val="24"/>
      <w:szCs w:val="24"/>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p1">
    <w:name w:val="p1"/>
    <w:basedOn w:val="Normal"/>
    <w:rsid w:val="007841F6"/>
    <w:pPr>
      <w:spacing w:before="0" w:after="0"/>
    </w:pPr>
    <w:rPr>
      <w:rFonts w:ascii="Helvetica" w:eastAsia="Times New Roman" w:hAnsi="Helvetica"/>
      <w:color w:val="000000"/>
      <w:szCs w:val="18"/>
      <w:lang w:val="en-AU" w:eastAsia="en-GB"/>
    </w:rPr>
  </w:style>
  <w:style w:type="table" w:styleId="GridTable5Dark-Accent6">
    <w:name w:val="Grid Table 5 Dark Accent 6"/>
    <w:basedOn w:val="TableNormal"/>
    <w:uiPriority w:val="50"/>
    <w:rsid w:val="007841F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ListHeadings">
    <w:name w:val="List Headings"/>
    <w:uiPriority w:val="99"/>
    <w:rsid w:val="007950D3"/>
    <w:pPr>
      <w:numPr>
        <w:numId w:val="14"/>
      </w:numPr>
    </w:pPr>
  </w:style>
  <w:style w:type="paragraph" w:styleId="BodyText">
    <w:name w:val="Body Text"/>
    <w:basedOn w:val="Normal"/>
    <w:link w:val="BodyTextChar"/>
    <w:uiPriority w:val="1"/>
    <w:qFormat/>
    <w:rsid w:val="007950D3"/>
    <w:pPr>
      <w:widowControl w:val="0"/>
      <w:autoSpaceDE w:val="0"/>
      <w:autoSpaceDN w:val="0"/>
      <w:spacing w:before="0" w:after="0"/>
    </w:pPr>
    <w:rPr>
      <w:rFonts w:ascii="VIC" w:eastAsia="VIC" w:hAnsi="VIC" w:cs="VIC"/>
      <w:color w:val="1A1A1A"/>
      <w:sz w:val="20"/>
      <w:szCs w:val="22"/>
      <w:lang w:val="en-US" w:eastAsia="en-US"/>
    </w:rPr>
  </w:style>
  <w:style w:type="character" w:customStyle="1" w:styleId="BodyTextChar">
    <w:name w:val="Body Text Char"/>
    <w:basedOn w:val="DefaultParagraphFont"/>
    <w:link w:val="BodyText"/>
    <w:uiPriority w:val="1"/>
    <w:rsid w:val="007950D3"/>
    <w:rPr>
      <w:rFonts w:ascii="VIC" w:eastAsia="VIC" w:hAnsi="VIC" w:cs="VIC"/>
      <w:color w:val="1A1A1A"/>
      <w:szCs w:val="22"/>
      <w:lang w:val="en-US" w:eastAsia="en-US"/>
    </w:rPr>
  </w:style>
  <w:style w:type="character" w:customStyle="1" w:styleId="FooterChar">
    <w:name w:val="Footer Char"/>
    <w:basedOn w:val="DefaultParagraphFont"/>
    <w:link w:val="Footer"/>
    <w:uiPriority w:val="99"/>
    <w:rsid w:val="00F075B0"/>
    <w:rPr>
      <w:rFonts w:ascii="Helvetica Neue Light" w:hAnsi="Helvetica Neue Light" w:cs="Times New Roman"/>
      <w:sz w:val="16"/>
      <w:szCs w:val="24"/>
      <w:lang w:val="en-GB"/>
    </w:rPr>
  </w:style>
  <w:style w:type="paragraph" w:styleId="Revision">
    <w:name w:val="Revision"/>
    <w:hidden/>
    <w:uiPriority w:val="99"/>
    <w:semiHidden/>
    <w:rsid w:val="00143057"/>
    <w:pPr>
      <w:spacing w:after="0"/>
    </w:pPr>
    <w:rPr>
      <w:rFonts w:ascii="Helvetica Neue Light" w:hAnsi="Helvetica Neue Light" w:cs="Times New Roman"/>
      <w:sz w:val="18"/>
      <w:szCs w:val="24"/>
      <w:lang w:val="en-GB"/>
    </w:rPr>
  </w:style>
  <w:style w:type="character" w:styleId="CommentReference">
    <w:name w:val="annotation reference"/>
    <w:basedOn w:val="DefaultParagraphFont"/>
    <w:uiPriority w:val="99"/>
    <w:semiHidden/>
    <w:unhideWhenUsed/>
    <w:rsid w:val="00143057"/>
    <w:rPr>
      <w:sz w:val="16"/>
      <w:szCs w:val="16"/>
    </w:rPr>
  </w:style>
  <w:style w:type="paragraph" w:styleId="CommentText">
    <w:name w:val="annotation text"/>
    <w:basedOn w:val="Normal"/>
    <w:link w:val="CommentTextChar"/>
    <w:uiPriority w:val="99"/>
    <w:unhideWhenUsed/>
    <w:rsid w:val="00143057"/>
    <w:rPr>
      <w:sz w:val="20"/>
      <w:szCs w:val="20"/>
    </w:rPr>
  </w:style>
  <w:style w:type="character" w:customStyle="1" w:styleId="CommentTextChar">
    <w:name w:val="Comment Text Char"/>
    <w:basedOn w:val="DefaultParagraphFont"/>
    <w:link w:val="CommentText"/>
    <w:uiPriority w:val="99"/>
    <w:rsid w:val="00143057"/>
    <w:rPr>
      <w:rFonts w:ascii="Helvetica Neue Light" w:hAnsi="Helvetica Neue Light" w:cs="Times New Roman"/>
      <w:lang w:val="en-GB"/>
    </w:rPr>
  </w:style>
  <w:style w:type="paragraph" w:styleId="CommentSubject">
    <w:name w:val="annotation subject"/>
    <w:basedOn w:val="CommentText"/>
    <w:next w:val="CommentText"/>
    <w:link w:val="CommentSubjectChar"/>
    <w:uiPriority w:val="99"/>
    <w:semiHidden/>
    <w:unhideWhenUsed/>
    <w:rsid w:val="00143057"/>
    <w:rPr>
      <w:b/>
      <w:bCs/>
    </w:rPr>
  </w:style>
  <w:style w:type="character" w:customStyle="1" w:styleId="CommentSubjectChar">
    <w:name w:val="Comment Subject Char"/>
    <w:basedOn w:val="CommentTextChar"/>
    <w:link w:val="CommentSubject"/>
    <w:uiPriority w:val="99"/>
    <w:semiHidden/>
    <w:rsid w:val="00143057"/>
    <w:rPr>
      <w:rFonts w:ascii="Helvetica Neue Light" w:hAnsi="Helvetica Neue Light" w:cs="Times New Roman"/>
      <w:b/>
      <w:bCs/>
      <w:lang w:val="en-GB"/>
    </w:rPr>
  </w:style>
  <w:style w:type="paragraph" w:customStyle="1" w:styleId="Normal-Proposalformheading">
    <w:name w:val="Normal - Proposal form heading"/>
    <w:basedOn w:val="Normal"/>
    <w:qFormat/>
    <w:rsid w:val="005C058E"/>
    <w:rPr>
      <w:rFonts w:ascii="Calibri" w:hAnsi="Calibri" w:cs="Calibri"/>
      <w:b/>
      <w:bCs/>
      <w:sz w:val="40"/>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5689">
      <w:bodyDiv w:val="1"/>
      <w:marLeft w:val="0"/>
      <w:marRight w:val="0"/>
      <w:marTop w:val="0"/>
      <w:marBottom w:val="0"/>
      <w:divBdr>
        <w:top w:val="none" w:sz="0" w:space="0" w:color="auto"/>
        <w:left w:val="none" w:sz="0" w:space="0" w:color="auto"/>
        <w:bottom w:val="none" w:sz="0" w:space="0" w:color="auto"/>
        <w:right w:val="none" w:sz="0" w:space="0" w:color="auto"/>
      </w:divBdr>
      <w:divsChild>
        <w:div w:id="1461872928">
          <w:marLeft w:val="0"/>
          <w:marRight w:val="0"/>
          <w:marTop w:val="0"/>
          <w:marBottom w:val="0"/>
          <w:divBdr>
            <w:top w:val="none" w:sz="0" w:space="0" w:color="auto"/>
            <w:left w:val="none" w:sz="0" w:space="0" w:color="auto"/>
            <w:bottom w:val="none" w:sz="0" w:space="0" w:color="auto"/>
            <w:right w:val="none" w:sz="0" w:space="0" w:color="auto"/>
          </w:divBdr>
          <w:divsChild>
            <w:div w:id="62680180">
              <w:marLeft w:val="0"/>
              <w:marRight w:val="0"/>
              <w:marTop w:val="0"/>
              <w:marBottom w:val="0"/>
              <w:divBdr>
                <w:top w:val="none" w:sz="0" w:space="0" w:color="auto"/>
                <w:left w:val="none" w:sz="0" w:space="0" w:color="auto"/>
                <w:bottom w:val="none" w:sz="0" w:space="0" w:color="auto"/>
                <w:right w:val="none" w:sz="0" w:space="0" w:color="auto"/>
              </w:divBdr>
              <w:divsChild>
                <w:div w:id="7702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35361">
      <w:bodyDiv w:val="1"/>
      <w:marLeft w:val="0"/>
      <w:marRight w:val="0"/>
      <w:marTop w:val="0"/>
      <w:marBottom w:val="0"/>
      <w:divBdr>
        <w:top w:val="none" w:sz="0" w:space="0" w:color="auto"/>
        <w:left w:val="none" w:sz="0" w:space="0" w:color="auto"/>
        <w:bottom w:val="none" w:sz="0" w:space="0" w:color="auto"/>
        <w:right w:val="none" w:sz="0" w:space="0" w:color="auto"/>
      </w:divBdr>
    </w:div>
    <w:div w:id="1298992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ct@epa.vic.gov.au" TargetMode="External"/><Relationship Id="rId18" Type="http://schemas.openxmlformats.org/officeDocument/2006/relationships/image" Target="media/image2.png"/><Relationship Id="rId26" Type="http://schemas.openxmlformats.org/officeDocument/2006/relationships/hyperlink" Target="https://comms.epa.vic.gov.au/ch/18211/2cbw3pb/2959655/JOkY1sZoLzV.VpU7P9AU.9BrlasuWuUMc0BmYguN.html" TargetMode="External"/><Relationship Id="rId39" Type="http://schemas.openxmlformats.org/officeDocument/2006/relationships/hyperlink" Target="https://comms.epa.vic.gov.au/ch/18211/2cbw3pb/2957665/JOkY1sZoLzV.VpU7P9AUByuBlkVi3MQE7HQmRGWo.html" TargetMode="External"/><Relationship Id="rId21" Type="http://schemas.openxmlformats.org/officeDocument/2006/relationships/hyperlink" Target="https://comms.epa.vic.gov.au/ch/18211/2cbw3pb/2959753/JOkY1sZoLzV.VpU7P9AUfcaiAMztmyMt24cjFnpB-1.docx" TargetMode="External"/><Relationship Id="rId34" Type="http://schemas.openxmlformats.org/officeDocument/2006/relationships/image" Target="media/image3.png"/><Relationship Id="rId42" Type="http://schemas.openxmlformats.org/officeDocument/2006/relationships/hyperlink" Target="https://comms.epa.vic.gov.au/ch/18211/2cbw3pb/2959640/JOkY1sZoLzV.VpU7P9AUcZz9X9t5xnRmlqx8nuMB.html"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s.epa.vic.gov.au/ch/18211/2cbw3pb/1187818/JOkY1sZoLzV.VpU7P9AU2nZG.1Tv9ZO03YJFUi7J.html" TargetMode="External"/><Relationship Id="rId29" Type="http://schemas.openxmlformats.org/officeDocument/2006/relationships/hyperlink" Target="mailto:restorative@epa.vic.gov.au?subject=Hallam%20Road%20landfill%20restorative%20project" TargetMode="External"/><Relationship Id="rId11" Type="http://schemas.openxmlformats.org/officeDocument/2006/relationships/hyperlink" Target="https://comms.epa.vic.gov.au/ch/18211/2cbw3pb/2959655/JOkY1sZoLzV.VpU7P9AU.9BrlasuWuUMc0BmYguN.html" TargetMode="External"/><Relationship Id="rId24" Type="http://schemas.openxmlformats.org/officeDocument/2006/relationships/hyperlink" Target="mailto:restorative@epa.vic.gov.au?subject=Hallam%20Road%20restorative%20project" TargetMode="External"/><Relationship Id="rId32" Type="http://schemas.openxmlformats.org/officeDocument/2006/relationships/hyperlink" Target="tel:1800555660" TargetMode="External"/><Relationship Id="rId37" Type="http://schemas.openxmlformats.org/officeDocument/2006/relationships/hyperlink" Target="https://comms.epa.vic.gov.au/ch/18211/2cbw3pb/2959639/JOkY1sZoLzV.VpU7P9AUFMawrRzrzGCdVbrjWJze.html" TargetMode="External"/><Relationship Id="rId40" Type="http://schemas.openxmlformats.org/officeDocument/2006/relationships/hyperlink" Target="https://comms.epa.vic.gov.au/ch/18211/2cbw3pb/2959658/JOkY1sZoLzV.VpU7P9AUzJdBBEE7z6_7xl.b_vpv.html" TargetMode="External"/><Relationship Id="rId45"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s://communityfoundation.org.au/" TargetMode="External"/><Relationship Id="rId23" Type="http://schemas.openxmlformats.org/officeDocument/2006/relationships/hyperlink" Target="mailto:restorative@epa.vic.gov.au?subject=Hallam%20Road%20landfill%20restorative%20project" TargetMode="External"/><Relationship Id="rId28" Type="http://schemas.openxmlformats.org/officeDocument/2006/relationships/hyperlink" Target="mailto:Contact@epa.vic.gov.au" TargetMode="External"/><Relationship Id="rId36" Type="http://schemas.openxmlformats.org/officeDocument/2006/relationships/image" Target="media/image4.png"/><Relationship Id="rId49"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comms.epa.vic.gov.au/ch/18211/2cbw3pb/2959752/JOkY1sZoLzV.VpU7P9AUR1gau1EBNXiNXiVV485T.html" TargetMode="External"/><Relationship Id="rId31" Type="http://schemas.openxmlformats.org/officeDocument/2006/relationships/hyperlink" Target="https://comms.epa.vic.gov.au/ch/18211/2cbw3pb/2959656/JOkY1sZoLzV.VpU7P9AUIh4QUprQIpYpXzI__6Hj.html" TargetMode="External"/><Relationship Id="rId44" Type="http://schemas.openxmlformats.org/officeDocument/2006/relationships/hyperlink" Target="https://comms.epa.vic.gov.au/ch/18211/2cbw3pb/2959659/JOkY1sZoLzV.VpU7P9AUQ0vwiGEK46zVq1t2hEY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300372842" TargetMode="External"/><Relationship Id="rId22" Type="http://schemas.openxmlformats.org/officeDocument/2006/relationships/hyperlink" Target="https://comms.epa.vic.gov.au/ch/18211/2cbw3pb/2959751/JOkY1sZoLzV.VpU7P9AUBPlLjQ2a.hvg82jby7y0-2.docx" TargetMode="External"/><Relationship Id="rId27" Type="http://schemas.openxmlformats.org/officeDocument/2006/relationships/hyperlink" Target="mailto:restorative@epa.vic.gov.au?subject=Hallam%20Road%20Landfill%20restorative%20project" TargetMode="External"/><Relationship Id="rId30" Type="http://schemas.openxmlformats.org/officeDocument/2006/relationships/hyperlink" Target="tel:1300372842" TargetMode="External"/><Relationship Id="rId35" Type="http://schemas.openxmlformats.org/officeDocument/2006/relationships/hyperlink" Target="https://comms.epa.vic.gov.au/ch/18211/2cbw3pb/2959657/JOkY1sZoLzV.VpU7P9AU6gEGh49rjIPLzrdRm8pL.html" TargetMode="External"/><Relationship Id="rId43" Type="http://schemas.openxmlformats.org/officeDocument/2006/relationships/image" Target="media/image7.png"/><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restorative@epa.vic.gov.au?subject=Hallam%20Road%20Landfill%20restorative%20project" TargetMode="External"/><Relationship Id="rId17" Type="http://schemas.openxmlformats.org/officeDocument/2006/relationships/hyperlink" Target="https://comms.epa.vic.gov.au/ch/18211/2cbw3pb/2957714/JOkY1sZoLzV.VpU7P9AUKa3TYsmwg7uU45PhPFCM.html" TargetMode="External"/><Relationship Id="rId25" Type="http://schemas.openxmlformats.org/officeDocument/2006/relationships/hyperlink" Target="mailto:Contact@epa.vic.gov.au" TargetMode="External"/><Relationship Id="rId33" Type="http://schemas.openxmlformats.org/officeDocument/2006/relationships/hyperlink" Target="tel:131450" TargetMode="External"/><Relationship Id="rId38" Type="http://schemas.openxmlformats.org/officeDocument/2006/relationships/image" Target="media/image5.png"/><Relationship Id="rId46" Type="http://schemas.openxmlformats.org/officeDocument/2006/relationships/header" Target="header1.xml"/><Relationship Id="rId20" Type="http://schemas.openxmlformats.org/officeDocument/2006/relationships/hyperlink" Target="https://comms.epa.vic.gov.au/ch/18211/2cbw3pb/2959753/JOkY1sZoLzV.VpU7P9AUfcaiAMztmyMt24cjFnpB.docx"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20Foulkes\Dropbox\Work%20Chad%20Geoff%20Marg\current\EPA_Alistair\Final%20Report_Geoff%20edits%20before%20sending\EPA%20Hallam%20Rd%20Community%20Forum%20-%20Report%20V2%20-%20Tang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to_x003a_ xmlns="9ba959f9-8d16-4376-9a39-3a97225b8b59">
      <Url xsi:nil="true"/>
      <Description xsi:nil="true"/>
    </Relatedto_x003a_>
    <Comms xmlns="9ba959f9-8d16-4376-9a39-3a97225b8b59" xsi:nil="true"/>
    <_ip_UnifiedCompliancePolicyUIAction xmlns="http://schemas.microsoft.com/sharepoint/v3" xsi:nil="true"/>
    <lcf76f155ced4ddcb4097134ff3c332f xmlns="9ba959f9-8d16-4376-9a39-3a97225b8b59">
      <Terms xmlns="http://schemas.microsoft.com/office/infopath/2007/PartnerControls"/>
    </lcf76f155ced4ddcb4097134ff3c332f>
    <TaxCatchAll xmlns="a6d3a7d7-5bbf-4e15-8086-1a83efe325b1" xsi:nil="true"/>
    <_ip_UnifiedCompliancePolicyProperties xmlns="http://schemas.microsoft.com/sharepoint/v3" xsi:nil="true"/>
    <Partner xmlns="9ba959f9-8d16-4376-9a39-3a97225b8b59" xsi:nil="true"/>
    <EPAcontact xmlns="9ba959f9-8d16-4376-9a39-3a97225b8b59">
      <UserInfo>
        <DisplayName/>
        <AccountId xsi:nil="true"/>
        <AccountType/>
      </UserInfo>
    </EPAcontact>
    <Image xmlns="9ba959f9-8d16-4376-9a39-3a97225b8b59">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629B23B43C843B611A570B03619AC" ma:contentTypeVersion="30" ma:contentTypeDescription="Create a new document." ma:contentTypeScope="" ma:versionID="fd10aac9cad57ad58c33e93ac8e3b7f6">
  <xsd:schema xmlns:xsd="http://www.w3.org/2001/XMLSchema" xmlns:xs="http://www.w3.org/2001/XMLSchema" xmlns:p="http://schemas.microsoft.com/office/2006/metadata/properties" xmlns:ns1="http://schemas.microsoft.com/sharepoint/v3" xmlns:ns2="9ba959f9-8d16-4376-9a39-3a97225b8b59" xmlns:ns3="abffff2a-593d-4540-b068-21db321d87be" xmlns:ns4="a6d3a7d7-5bbf-4e15-8086-1a83efe325b1" targetNamespace="http://schemas.microsoft.com/office/2006/metadata/properties" ma:root="true" ma:fieldsID="af252949c054dc580c8abaac4a701500" ns1:_="" ns2:_="" ns3:_="" ns4:_="">
    <xsd:import namespace="http://schemas.microsoft.com/sharepoint/v3"/>
    <xsd:import namespace="9ba959f9-8d16-4376-9a39-3a97225b8b59"/>
    <xsd:import namespace="abffff2a-593d-4540-b068-21db321d87be"/>
    <xsd:import namespace="a6d3a7d7-5bbf-4e15-8086-1a83efe325b1"/>
    <xsd:element name="properties">
      <xsd:complexType>
        <xsd:sequence>
          <xsd:element name="documentManagement">
            <xsd:complexType>
              <xsd:all>
                <xsd:element ref="ns2:EPAcontact" minOccurs="0"/>
                <xsd:element ref="ns2:Partner" minOccurs="0"/>
                <xsd:element ref="ns2:Image" minOccurs="0"/>
                <xsd:element ref="ns2:Comm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Relatedto_x003a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959f9-8d16-4376-9a39-3a97225b8b59" elementFormDefault="qualified">
    <xsd:import namespace="http://schemas.microsoft.com/office/2006/documentManagement/types"/>
    <xsd:import namespace="http://schemas.microsoft.com/office/infopath/2007/PartnerControls"/>
    <xsd:element name="EPAcontact" ma:index="2" nillable="true" ma:displayName="EPA contact" ma:format="Dropdown" ma:list="UserInfo" ma:SharePointGroup="0" ma:internalName="EPA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ner" ma:index="3" nillable="true" ma:displayName="Partner" ma:format="Dropdown" ma:internalName="Partner" ma:readOnly="false">
      <xsd:simpleType>
        <xsd:restriction base="dms:Text">
          <xsd:maxLength value="255"/>
        </xsd:restriction>
      </xsd:simpleType>
    </xsd:element>
    <xsd:element name="Image" ma:index="4"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s" ma:index="5" nillable="true" ma:displayName="Comms" ma:format="Dropdown" ma:internalName="Comms" ma:readOnly="false">
      <xsd:simpleType>
        <xsd:restriction base="dms:Choice">
          <xsd:enumeration value="Internal"/>
          <xsd:enumeration value="External"/>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Relatedto_x003a_" ma:index="30" nillable="true" ma:displayName="Related to (hyperlink)" ma:description="hyperlink to a relevant sharepoint file or webpage " ma:format="Hyperlink" ma:internalName="Relatedto_x003a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fff2a-593d-4540-b068-21db321d87b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ca307cd-2a7a-4c80-9056-df2bbb0b690a}" ma:internalName="TaxCatchAll" ma:readOnly="false" ma:showField="CatchAllData" ma:web="abffff2a-593d-4540-b068-21db321d8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6340C-CC39-42CE-865D-CC2F36BA6619}">
  <ds:schemaRefs>
    <ds:schemaRef ds:uri="http://schemas.microsoft.com/sharepoint/v3/contenttype/forms"/>
  </ds:schemaRefs>
</ds:datastoreItem>
</file>

<file path=customXml/itemProps2.xml><?xml version="1.0" encoding="utf-8"?>
<ds:datastoreItem xmlns:ds="http://schemas.openxmlformats.org/officeDocument/2006/customXml" ds:itemID="{26C14B44-86F1-4EAA-AB5F-E5E2C9275067}">
  <ds:schemaRefs>
    <ds:schemaRef ds:uri="http://schemas.microsoft.com/office/2006/metadata/properties"/>
    <ds:schemaRef ds:uri="http://schemas.microsoft.com/office/infopath/2007/PartnerControls"/>
    <ds:schemaRef ds:uri="9ba959f9-8d16-4376-9a39-3a97225b8b59"/>
    <ds:schemaRef ds:uri="http://schemas.microsoft.com/sharepoint/v3"/>
    <ds:schemaRef ds:uri="a6d3a7d7-5bbf-4e15-8086-1a83efe325b1"/>
  </ds:schemaRefs>
</ds:datastoreItem>
</file>

<file path=customXml/itemProps3.xml><?xml version="1.0" encoding="utf-8"?>
<ds:datastoreItem xmlns:ds="http://schemas.openxmlformats.org/officeDocument/2006/customXml" ds:itemID="{3E5E7EDE-A9CF-41F9-B70E-E2CD1F769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959f9-8d16-4376-9a39-3a97225b8b59"/>
    <ds:schemaRef ds:uri="abffff2a-593d-4540-b068-21db321d87b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EPA Hallam Rd Community Forum - Report V2 - Tangent</Template>
  <TotalTime>1</TotalTime>
  <Pages>18</Pages>
  <Words>5480</Words>
  <Characters>29814</Characters>
  <Application>Microsoft Office Word</Application>
  <DocSecurity>0</DocSecurity>
  <Lines>903</Lines>
  <Paragraphs>504</Paragraphs>
  <ScaleCrop>false</ScaleCrop>
  <Company>Sustainability in Mind</Company>
  <LinksUpToDate>false</LinksUpToDate>
  <CharactersWithSpaces>34790</CharactersWithSpaces>
  <SharedDoc>false</SharedDoc>
  <HLinks>
    <vt:vector size="156" baseType="variant">
      <vt:variant>
        <vt:i4>6881378</vt:i4>
      </vt:variant>
      <vt:variant>
        <vt:i4>75</vt:i4>
      </vt:variant>
      <vt:variant>
        <vt:i4>0</vt:i4>
      </vt:variant>
      <vt:variant>
        <vt:i4>5</vt:i4>
      </vt:variant>
      <vt:variant>
        <vt:lpwstr>https://comms.epa.vic.gov.au/ch/18211/2cbw3pb/444516/JOkY1sZoLzV.VpU7P9AUqc3ga3aY4Dl4d1k0MYcb.html</vt:lpwstr>
      </vt:variant>
      <vt:variant>
        <vt:lpwstr/>
      </vt:variant>
      <vt:variant>
        <vt:i4>2555982</vt:i4>
      </vt:variant>
      <vt:variant>
        <vt:i4>72</vt:i4>
      </vt:variant>
      <vt:variant>
        <vt:i4>0</vt:i4>
      </vt:variant>
      <vt:variant>
        <vt:i4>5</vt:i4>
      </vt:variant>
      <vt:variant>
        <vt:lpwstr>mailto:Alistair.Nairn@epa.vic.gov.au</vt:lpwstr>
      </vt:variant>
      <vt:variant>
        <vt:lpwstr/>
      </vt:variant>
      <vt:variant>
        <vt:i4>6946872</vt:i4>
      </vt:variant>
      <vt:variant>
        <vt:i4>69</vt:i4>
      </vt:variant>
      <vt:variant>
        <vt:i4>0</vt:i4>
      </vt:variant>
      <vt:variant>
        <vt:i4>5</vt:i4>
      </vt:variant>
      <vt:variant>
        <vt:lpwstr>https://comms.epa.vic.gov.au/ch/18211/2cbw3pb/2957665/JOkY1sZoLzV.VpU7P9AUByuBlkVi3MQE7HQmRGWo.html</vt:lpwstr>
      </vt:variant>
      <vt:variant>
        <vt:lpwstr/>
      </vt:variant>
      <vt:variant>
        <vt:i4>6815789</vt:i4>
      </vt:variant>
      <vt:variant>
        <vt:i4>66</vt:i4>
      </vt:variant>
      <vt:variant>
        <vt:i4>0</vt:i4>
      </vt:variant>
      <vt:variant>
        <vt:i4>5</vt:i4>
      </vt:variant>
      <vt:variant>
        <vt:lpwstr>tel:131450</vt:lpwstr>
      </vt:variant>
      <vt:variant>
        <vt:lpwstr/>
      </vt:variant>
      <vt:variant>
        <vt:i4>6553647</vt:i4>
      </vt:variant>
      <vt:variant>
        <vt:i4>63</vt:i4>
      </vt:variant>
      <vt:variant>
        <vt:i4>0</vt:i4>
      </vt:variant>
      <vt:variant>
        <vt:i4>5</vt:i4>
      </vt:variant>
      <vt:variant>
        <vt:lpwstr>tel:1800555660</vt:lpwstr>
      </vt:variant>
      <vt:variant>
        <vt:lpwstr/>
      </vt:variant>
      <vt:variant>
        <vt:i4>1704027</vt:i4>
      </vt:variant>
      <vt:variant>
        <vt:i4>60</vt:i4>
      </vt:variant>
      <vt:variant>
        <vt:i4>0</vt:i4>
      </vt:variant>
      <vt:variant>
        <vt:i4>5</vt:i4>
      </vt:variant>
      <vt:variant>
        <vt:lpwstr>https://comms.epa.vic.gov.au/ch/18211/2cbw3pb/2959656/JOkY1sZoLzV.VpU7P9AUIh4QUprQIpYpXzI__6Hj.html</vt:lpwstr>
      </vt:variant>
      <vt:variant>
        <vt:lpwstr/>
      </vt:variant>
      <vt:variant>
        <vt:i4>6357036</vt:i4>
      </vt:variant>
      <vt:variant>
        <vt:i4>57</vt:i4>
      </vt:variant>
      <vt:variant>
        <vt:i4>0</vt:i4>
      </vt:variant>
      <vt:variant>
        <vt:i4>5</vt:i4>
      </vt:variant>
      <vt:variant>
        <vt:lpwstr>tel:1300372842</vt:lpwstr>
      </vt:variant>
      <vt:variant>
        <vt:lpwstr/>
      </vt:variant>
      <vt:variant>
        <vt:i4>2555933</vt:i4>
      </vt:variant>
      <vt:variant>
        <vt:i4>54</vt:i4>
      </vt:variant>
      <vt:variant>
        <vt:i4>0</vt:i4>
      </vt:variant>
      <vt:variant>
        <vt:i4>5</vt:i4>
      </vt:variant>
      <vt:variant>
        <vt:lpwstr>mailto:restorative@epa.vic.gov.au?subject=Hallam%20Road%20landfill%20restorative%20project</vt:lpwstr>
      </vt:variant>
      <vt:variant>
        <vt:lpwstr/>
      </vt:variant>
      <vt:variant>
        <vt:i4>1769514</vt:i4>
      </vt:variant>
      <vt:variant>
        <vt:i4>51</vt:i4>
      </vt:variant>
      <vt:variant>
        <vt:i4>0</vt:i4>
      </vt:variant>
      <vt:variant>
        <vt:i4>5</vt:i4>
      </vt:variant>
      <vt:variant>
        <vt:lpwstr>mailto:Contact@epa.vic.gov.au</vt:lpwstr>
      </vt:variant>
      <vt:variant>
        <vt:lpwstr/>
      </vt:variant>
      <vt:variant>
        <vt:i4>2555933</vt:i4>
      </vt:variant>
      <vt:variant>
        <vt:i4>48</vt:i4>
      </vt:variant>
      <vt:variant>
        <vt:i4>0</vt:i4>
      </vt:variant>
      <vt:variant>
        <vt:i4>5</vt:i4>
      </vt:variant>
      <vt:variant>
        <vt:lpwstr>mailto:restorative@epa.vic.gov.au?subject=Hallam%20Road%20Landfill%20restorative%20project</vt:lpwstr>
      </vt:variant>
      <vt:variant>
        <vt:lpwstr/>
      </vt:variant>
      <vt:variant>
        <vt:i4>6815848</vt:i4>
      </vt:variant>
      <vt:variant>
        <vt:i4>45</vt:i4>
      </vt:variant>
      <vt:variant>
        <vt:i4>0</vt:i4>
      </vt:variant>
      <vt:variant>
        <vt:i4>5</vt:i4>
      </vt:variant>
      <vt:variant>
        <vt:lpwstr>https://comms.epa.vic.gov.au/ch/18211/2cbw3pb/2959655/JOkY1sZoLzV.VpU7P9AU.9BrlasuWuUMc0BmYguN.html</vt:lpwstr>
      </vt:variant>
      <vt:variant>
        <vt:lpwstr/>
      </vt:variant>
      <vt:variant>
        <vt:i4>1769514</vt:i4>
      </vt:variant>
      <vt:variant>
        <vt:i4>42</vt:i4>
      </vt:variant>
      <vt:variant>
        <vt:i4>0</vt:i4>
      </vt:variant>
      <vt:variant>
        <vt:i4>5</vt:i4>
      </vt:variant>
      <vt:variant>
        <vt:lpwstr>mailto:Contact@epa.vic.gov.au</vt:lpwstr>
      </vt:variant>
      <vt:variant>
        <vt:lpwstr/>
      </vt:variant>
      <vt:variant>
        <vt:i4>2424900</vt:i4>
      </vt:variant>
      <vt:variant>
        <vt:i4>39</vt:i4>
      </vt:variant>
      <vt:variant>
        <vt:i4>0</vt:i4>
      </vt:variant>
      <vt:variant>
        <vt:i4>5</vt:i4>
      </vt:variant>
      <vt:variant>
        <vt:lpwstr>mailto:restorative@epa.vic.gov.au?subject=Hallam%20Road%20restorative%20project</vt:lpwstr>
      </vt:variant>
      <vt:variant>
        <vt:lpwstr/>
      </vt:variant>
      <vt:variant>
        <vt:i4>2555933</vt:i4>
      </vt:variant>
      <vt:variant>
        <vt:i4>36</vt:i4>
      </vt:variant>
      <vt:variant>
        <vt:i4>0</vt:i4>
      </vt:variant>
      <vt:variant>
        <vt:i4>5</vt:i4>
      </vt:variant>
      <vt:variant>
        <vt:lpwstr>mailto:restorative@epa.vic.gov.au?subject=Hallam%20Road%20landfill%20restorative%20project</vt:lpwstr>
      </vt:variant>
      <vt:variant>
        <vt:lpwstr/>
      </vt:variant>
      <vt:variant>
        <vt:i4>2031707</vt:i4>
      </vt:variant>
      <vt:variant>
        <vt:i4>33</vt:i4>
      </vt:variant>
      <vt:variant>
        <vt:i4>0</vt:i4>
      </vt:variant>
      <vt:variant>
        <vt:i4>5</vt:i4>
      </vt:variant>
      <vt:variant>
        <vt:lpwstr>https://comms.epa.vic.gov.au/ch/18211/2cbw3pb/2959751/JOkY1sZoLzV.VpU7P9AUBPlLjQ2a.hvg82jby7y0-2.docx</vt:lpwstr>
      </vt:variant>
      <vt:variant>
        <vt:lpwstr/>
      </vt:variant>
      <vt:variant>
        <vt:i4>262238</vt:i4>
      </vt:variant>
      <vt:variant>
        <vt:i4>30</vt:i4>
      </vt:variant>
      <vt:variant>
        <vt:i4>0</vt:i4>
      </vt:variant>
      <vt:variant>
        <vt:i4>5</vt:i4>
      </vt:variant>
      <vt:variant>
        <vt:lpwstr>https://comms.epa.vic.gov.au/ch/18211/2cbw3pb/2959753/JOkY1sZoLzV.VpU7P9AUfcaiAMztmyMt24cjFnpB-1.docx</vt:lpwstr>
      </vt:variant>
      <vt:variant>
        <vt:lpwstr/>
      </vt:variant>
      <vt:variant>
        <vt:i4>5177439</vt:i4>
      </vt:variant>
      <vt:variant>
        <vt:i4>27</vt:i4>
      </vt:variant>
      <vt:variant>
        <vt:i4>0</vt:i4>
      </vt:variant>
      <vt:variant>
        <vt:i4>5</vt:i4>
      </vt:variant>
      <vt:variant>
        <vt:lpwstr>https://comms.epa.vic.gov.au/ch/18211/2cbw3pb/2959755/JOkY1sZoLzV.VpU7P9AU7NRgt6g882xThtyD5CN5-1.docx</vt:lpwstr>
      </vt:variant>
      <vt:variant>
        <vt:lpwstr/>
      </vt:variant>
      <vt:variant>
        <vt:i4>3473523</vt:i4>
      </vt:variant>
      <vt:variant>
        <vt:i4>24</vt:i4>
      </vt:variant>
      <vt:variant>
        <vt:i4>0</vt:i4>
      </vt:variant>
      <vt:variant>
        <vt:i4>5</vt:i4>
      </vt:variant>
      <vt:variant>
        <vt:lpwstr>https://comms.epa.vic.gov.au/ch/18211/2cbw3pb/2959753/JOkY1sZoLzV.VpU7P9AUfcaiAMztmyMt24cjFnpB.docx</vt:lpwstr>
      </vt:variant>
      <vt:variant>
        <vt:lpwstr/>
      </vt:variant>
      <vt:variant>
        <vt:i4>3997759</vt:i4>
      </vt:variant>
      <vt:variant>
        <vt:i4>21</vt:i4>
      </vt:variant>
      <vt:variant>
        <vt:i4>0</vt:i4>
      </vt:variant>
      <vt:variant>
        <vt:i4>5</vt:i4>
      </vt:variant>
      <vt:variant>
        <vt:lpwstr>https://comms.epa.vic.gov.au/ch/18211/2cbw3pb/2959752/JOkY1sZoLzV.VpU7P9AUR1gau1EBNXiNXiVV485T.html</vt:lpwstr>
      </vt:variant>
      <vt:variant>
        <vt:lpwstr/>
      </vt:variant>
      <vt:variant>
        <vt:i4>1835099</vt:i4>
      </vt:variant>
      <vt:variant>
        <vt:i4>18</vt:i4>
      </vt:variant>
      <vt:variant>
        <vt:i4>0</vt:i4>
      </vt:variant>
      <vt:variant>
        <vt:i4>5</vt:i4>
      </vt:variant>
      <vt:variant>
        <vt:lpwstr>https://comms.epa.vic.gov.au/ch/18211/2cbw3pb/2959751/JOkY1sZoLzV.VpU7P9AUBPlLjQ2a.hvg82jby7y0-1.docx</vt:lpwstr>
      </vt:variant>
      <vt:variant>
        <vt:lpwstr/>
      </vt:variant>
      <vt:variant>
        <vt:i4>6357094</vt:i4>
      </vt:variant>
      <vt:variant>
        <vt:i4>15</vt:i4>
      </vt:variant>
      <vt:variant>
        <vt:i4>0</vt:i4>
      </vt:variant>
      <vt:variant>
        <vt:i4>5</vt:i4>
      </vt:variant>
      <vt:variant>
        <vt:lpwstr>https://comms.epa.vic.gov.au/ch/18211/2cbw3pb/1187818/JOkY1sZoLzV.VpU7P9AU2nZG.1Tv9ZO03YJFUi7J.html</vt:lpwstr>
      </vt:variant>
      <vt:variant>
        <vt:lpwstr/>
      </vt:variant>
      <vt:variant>
        <vt:i4>6422565</vt:i4>
      </vt:variant>
      <vt:variant>
        <vt:i4>12</vt:i4>
      </vt:variant>
      <vt:variant>
        <vt:i4>0</vt:i4>
      </vt:variant>
      <vt:variant>
        <vt:i4>5</vt:i4>
      </vt:variant>
      <vt:variant>
        <vt:lpwstr>https://communityfoundation.org.au/</vt:lpwstr>
      </vt:variant>
      <vt:variant>
        <vt:lpwstr/>
      </vt:variant>
      <vt:variant>
        <vt:i4>6357036</vt:i4>
      </vt:variant>
      <vt:variant>
        <vt:i4>9</vt:i4>
      </vt:variant>
      <vt:variant>
        <vt:i4>0</vt:i4>
      </vt:variant>
      <vt:variant>
        <vt:i4>5</vt:i4>
      </vt:variant>
      <vt:variant>
        <vt:lpwstr>tel:1300372842</vt:lpwstr>
      </vt:variant>
      <vt:variant>
        <vt:lpwstr/>
      </vt:variant>
      <vt:variant>
        <vt:i4>1769514</vt:i4>
      </vt:variant>
      <vt:variant>
        <vt:i4>6</vt:i4>
      </vt:variant>
      <vt:variant>
        <vt:i4>0</vt:i4>
      </vt:variant>
      <vt:variant>
        <vt:i4>5</vt:i4>
      </vt:variant>
      <vt:variant>
        <vt:lpwstr>mailto:Contact@epa.vic.gov.au</vt:lpwstr>
      </vt:variant>
      <vt:variant>
        <vt:lpwstr/>
      </vt:variant>
      <vt:variant>
        <vt:i4>2555933</vt:i4>
      </vt:variant>
      <vt:variant>
        <vt:i4>3</vt:i4>
      </vt:variant>
      <vt:variant>
        <vt:i4>0</vt:i4>
      </vt:variant>
      <vt:variant>
        <vt:i4>5</vt:i4>
      </vt:variant>
      <vt:variant>
        <vt:lpwstr>mailto:restorative@epa.vic.gov.au?subject=Hallam%20Road%20Landfill%20restorative%20project</vt:lpwstr>
      </vt:variant>
      <vt:variant>
        <vt:lpwstr/>
      </vt:variant>
      <vt:variant>
        <vt:i4>6815848</vt:i4>
      </vt:variant>
      <vt:variant>
        <vt:i4>0</vt:i4>
      </vt:variant>
      <vt:variant>
        <vt:i4>0</vt:i4>
      </vt:variant>
      <vt:variant>
        <vt:i4>5</vt:i4>
      </vt:variant>
      <vt:variant>
        <vt:lpwstr>https://comms.epa.vic.gov.au/ch/18211/2cbw3pb/2959655/JOkY1sZoLzV.VpU7P9AU.9BrlasuWuUMc0BmYguN.html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Foulkes</dc:creator>
  <cp:keywords/>
  <dc:description/>
  <cp:lastModifiedBy>Thomas Harper</cp:lastModifiedBy>
  <cp:revision>2</cp:revision>
  <cp:lastPrinted>2025-05-27T09:24:00Z</cp:lastPrinted>
  <dcterms:created xsi:type="dcterms:W3CDTF">2026-06-18T02:38:00Z</dcterms:created>
  <dcterms:modified xsi:type="dcterms:W3CDTF">2026-06-18T02:38:00Z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0x010100EBF629B23B43C843B611A570B03619AC</vt:lpwstr>
  </property>
  <property fmtid="{D5CDD505-2E9C-101B-9397-08002B2CF9AE}" pid="3" name="ClassificationContentMarkingHeaderShapeIds">
    <vt:lpwstr>1f56eff0,5ad9bbe7,93b2783</vt:lpwstr>
  </property>
  <property fmtid="{D5CDD505-2E9C-101B-9397-08002B2CF9AE}" pid="4" name="ClassificationContentMarkingHeaderFontProps">
    <vt:lpwstr>#000000,10,Aptos</vt:lpwstr>
  </property>
  <property fmtid="{D5CDD505-2E9C-101B-9397-08002B2CF9AE}" pid="5" name="ClassificationContentMarkingHeaderText">
    <vt:lpwstr>OFFICIAL </vt:lpwstr>
  </property>
  <property fmtid="{D5CDD505-2E9C-101B-9397-08002B2CF9AE}" pid="6" name="MediaServiceImageTags">
    <vt:lpwstr/>
  </property>
</Properties>
</file>